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B1" w:rsidRPr="00306542" w:rsidRDefault="00A718B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ДОГОВОР</w:t>
      </w:r>
      <w:r w:rsidR="00306542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306542">
        <w:rPr>
          <w:rFonts w:ascii="Times New Roman" w:hAnsi="Times New Roman" w:cs="Times New Roman"/>
          <w:sz w:val="24"/>
          <w:szCs w:val="24"/>
        </w:rPr>
        <w:t xml:space="preserve"> высшего образования (специалитет) в рамках квоты целевого приема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Кемерово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"__" ______________________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718B1" w:rsidRPr="00306542">
        <w:rPr>
          <w:rFonts w:ascii="Times New Roman" w:hAnsi="Times New Roman" w:cs="Times New Roman"/>
          <w:sz w:val="24"/>
          <w:szCs w:val="24"/>
        </w:rPr>
        <w:t>г.</w:t>
      </w:r>
    </w:p>
    <w:p w:rsidR="00306542" w:rsidRDefault="003065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05F" w:rsidRDefault="00306542" w:rsidP="003B47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448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Кузбасса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(сокращенное название – Минздрав Кузбасса)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заказчиком, </w:t>
      </w:r>
      <w:r w:rsidR="00AF26D2" w:rsidRPr="00AF26D2">
        <w:rPr>
          <w:rFonts w:ascii="Times New Roman" w:hAnsi="Times New Roman" w:cs="Times New Roman"/>
          <w:sz w:val="24"/>
          <w:szCs w:val="24"/>
        </w:rPr>
        <w:t>в лице начальника отдела кадров и государственной службы Министерства здравоохранения Кузбасса Ждан Маргариты Александровны, действующей на основании доверенности от 10.06.2022 № 4836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 одной стороны,</w:t>
      </w:r>
      <w:r w:rsidR="003B473A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105F">
        <w:rPr>
          <w:rFonts w:ascii="Times New Roman" w:hAnsi="Times New Roman" w:cs="Times New Roman"/>
          <w:sz w:val="24"/>
          <w:szCs w:val="24"/>
        </w:rPr>
        <w:t>_________</w:t>
      </w:r>
      <w:r w:rsidR="00C80C1D">
        <w:rPr>
          <w:rFonts w:ascii="Times New Roman" w:hAnsi="Times New Roman" w:cs="Times New Roman"/>
          <w:sz w:val="24"/>
          <w:szCs w:val="24"/>
        </w:rPr>
        <w:t>______________________</w:t>
      </w:r>
      <w:r w:rsidR="00AF26D2">
        <w:rPr>
          <w:rFonts w:ascii="Times New Roman" w:hAnsi="Times New Roman" w:cs="Times New Roman"/>
          <w:sz w:val="24"/>
          <w:szCs w:val="24"/>
        </w:rPr>
        <w:t>________________</w:t>
      </w:r>
    </w:p>
    <w:p w:rsidR="00A718B1" w:rsidRPr="00306542" w:rsidRDefault="0018105F" w:rsidP="00181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06542">
        <w:rPr>
          <w:rFonts w:ascii="Times New Roman" w:hAnsi="Times New Roman" w:cs="Times New Roman"/>
          <w:sz w:val="24"/>
          <w:szCs w:val="24"/>
        </w:rPr>
        <w:t>__</w:t>
      </w:r>
      <w:r w:rsidR="000316DF">
        <w:rPr>
          <w:rFonts w:ascii="Times New Roman" w:hAnsi="Times New Roman" w:cs="Times New Roman"/>
          <w:sz w:val="24"/>
          <w:szCs w:val="24"/>
        </w:rPr>
        <w:t>______</w:t>
      </w:r>
      <w:r w:rsidR="00A718B1" w:rsidRPr="00306542">
        <w:rPr>
          <w:rFonts w:ascii="Times New Roman" w:hAnsi="Times New Roman" w:cs="Times New Roman"/>
          <w:sz w:val="24"/>
          <w:szCs w:val="24"/>
        </w:rPr>
        <w:t>,</w:t>
      </w:r>
    </w:p>
    <w:p w:rsidR="00A718B1" w:rsidRPr="00306542" w:rsidRDefault="00A718B1" w:rsidP="003065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</w:t>
      </w:r>
      <w:r w:rsidR="000316DF">
        <w:rPr>
          <w:rFonts w:ascii="Times New Roman" w:hAnsi="Times New Roman" w:cs="Times New Roman"/>
          <w:sz w:val="24"/>
          <w:szCs w:val="24"/>
          <w:vertAlign w:val="superscript"/>
        </w:rPr>
        <w:t xml:space="preserve"> в именительном падеже</w:t>
      </w:r>
      <w:r w:rsidRPr="0030654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18B1" w:rsidRPr="00306542" w:rsidRDefault="00CC7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8B1" w:rsidRPr="00306542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718B1" w:rsidRPr="00306542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</w:t>
      </w:r>
      <w:r w:rsidR="00F24448">
        <w:rPr>
          <w:rFonts w:ascii="Times New Roman" w:hAnsi="Times New Roman" w:cs="Times New Roman"/>
          <w:sz w:val="24"/>
          <w:szCs w:val="24"/>
        </w:rPr>
        <w:t xml:space="preserve"> и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F24448" w:rsidRPr="00F24448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Министерства здравоохранения Российской Федерации</w:t>
      </w:r>
      <w:r w:rsidR="00F2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(сокращенное наименование – ФГБОУ ВО </w:t>
      </w:r>
      <w:r w:rsidR="008D1D5C">
        <w:rPr>
          <w:rFonts w:ascii="Times New Roman" w:hAnsi="Times New Roman" w:cs="Times New Roman"/>
          <w:sz w:val="24"/>
          <w:szCs w:val="24"/>
        </w:rPr>
        <w:t>Кем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ГМУ Минздрава России) в лице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D1D5C">
        <w:rPr>
          <w:rFonts w:ascii="Times New Roman" w:hAnsi="Times New Roman" w:cs="Times New Roman"/>
          <w:sz w:val="24"/>
          <w:szCs w:val="24"/>
        </w:rPr>
        <w:t xml:space="preserve">. ректора Кана Сергея </w:t>
      </w:r>
      <w:proofErr w:type="spellStart"/>
      <w:r w:rsidR="008D1D5C">
        <w:rPr>
          <w:rFonts w:ascii="Times New Roman" w:hAnsi="Times New Roman" w:cs="Times New Roman"/>
          <w:sz w:val="24"/>
          <w:szCs w:val="24"/>
        </w:rPr>
        <w:t>Людовиковича</w:t>
      </w:r>
      <w:proofErr w:type="spellEnd"/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D1D5C">
        <w:rPr>
          <w:rFonts w:ascii="Times New Roman" w:hAnsi="Times New Roman" w:cs="Times New Roman"/>
          <w:sz w:val="24"/>
          <w:szCs w:val="24"/>
        </w:rPr>
        <w:t>Устава</w:t>
      </w:r>
      <w:r w:rsidR="00F24448" w:rsidRPr="00F24448">
        <w:rPr>
          <w:rFonts w:ascii="Times New Roman" w:hAnsi="Times New Roman" w:cs="Times New Roman"/>
          <w:sz w:val="24"/>
          <w:szCs w:val="24"/>
        </w:rPr>
        <w:t xml:space="preserve">, </w:t>
      </w:r>
      <w:r w:rsidR="00A718B1" w:rsidRPr="00306542">
        <w:rPr>
          <w:rFonts w:ascii="Times New Roman" w:hAnsi="Times New Roman" w:cs="Times New Roman"/>
          <w:sz w:val="24"/>
          <w:szCs w:val="24"/>
        </w:rPr>
        <w:t>именуем</w:t>
      </w:r>
      <w:r w:rsidR="00AD2283">
        <w:rPr>
          <w:rFonts w:ascii="Times New Roman" w:hAnsi="Times New Roman" w:cs="Times New Roman"/>
          <w:sz w:val="24"/>
          <w:szCs w:val="24"/>
        </w:rPr>
        <w:t>ое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="00A718B1" w:rsidRPr="00306542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</w:t>
      </w:r>
      <w:r w:rsidR="00990263">
        <w:rPr>
          <w:rFonts w:ascii="Times New Roman" w:hAnsi="Times New Roman" w:cs="Times New Roman"/>
          <w:sz w:val="24"/>
          <w:szCs w:val="24"/>
        </w:rPr>
        <w:t xml:space="preserve">,  </w:t>
      </w:r>
      <w:r w:rsidR="00A718B1" w:rsidRPr="00306542">
        <w:rPr>
          <w:rFonts w:ascii="Times New Roman" w:hAnsi="Times New Roman" w:cs="Times New Roman"/>
          <w:sz w:val="24"/>
          <w:szCs w:val="24"/>
        </w:rPr>
        <w:t>совместно    именуемые    сторонами,    заключили   настоящий   договор   о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="00A718B1" w:rsidRPr="0030654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990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A718B1" w:rsidRPr="00306542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990263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990263">
        <w:rPr>
          <w:rFonts w:ascii="Times New Roman" w:hAnsi="Times New Roman" w:cs="Times New Roman"/>
          <w:sz w:val="24"/>
          <w:szCs w:val="24"/>
        </w:rPr>
        <w:t xml:space="preserve">(специалитет)  </w:t>
      </w:r>
      <w:r w:rsidRPr="00306542">
        <w:rPr>
          <w:rFonts w:ascii="Times New Roman" w:hAnsi="Times New Roman" w:cs="Times New Roman"/>
          <w:sz w:val="24"/>
          <w:szCs w:val="24"/>
        </w:rPr>
        <w:t>в   соответствии   с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характеристиками  освоения  гражданином основной образовательной программы,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D74E6E">
        <w:rPr>
          <w:rFonts w:ascii="Times New Roman" w:hAnsi="Times New Roman" w:cs="Times New Roman"/>
          <w:sz w:val="24"/>
          <w:szCs w:val="24"/>
        </w:rPr>
        <w:t xml:space="preserve">определенными  </w:t>
      </w:r>
      <w:hyperlink w:anchor="P62">
        <w:r w:rsidRPr="00D74E6E">
          <w:rPr>
            <w:rFonts w:ascii="Times New Roman" w:hAnsi="Times New Roman" w:cs="Times New Roman"/>
            <w:sz w:val="24"/>
            <w:szCs w:val="24"/>
          </w:rPr>
          <w:t>разделом  II</w:t>
        </w:r>
      </w:hyperlink>
      <w:r w:rsidRPr="00D74E6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 настоящего  договора  (далее  - характеристики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обучения),  и  осуществить  трудовую  деятельность  на  условиях настоящего</w:t>
      </w:r>
      <w:r w:rsidR="00990263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договора.</w:t>
      </w:r>
      <w:r w:rsidR="004B3CDF">
        <w:rPr>
          <w:rFonts w:ascii="Times New Roman" w:hAnsi="Times New Roman" w:cs="Times New Roman"/>
          <w:sz w:val="24"/>
          <w:szCs w:val="24"/>
        </w:rPr>
        <w:t xml:space="preserve"> </w:t>
      </w:r>
      <w:r w:rsidR="004B3CDF" w:rsidRPr="004B3CDF">
        <w:rPr>
          <w:rFonts w:ascii="Times New Roman" w:hAnsi="Times New Roman" w:cs="Times New Roman"/>
          <w:sz w:val="24"/>
          <w:szCs w:val="24"/>
        </w:rPr>
        <w:t xml:space="preserve">Направление гражданина по окончании обучения на трудоустройство осуществляется в соответствии с Приказом Министерства здравоохранения Кузбасса от 29.04.2022 № 689 «О трудоустройстве граждан, завершивших освоение образовательных программ высшего </w:t>
      </w:r>
      <w:proofErr w:type="gramStart"/>
      <w:r w:rsidR="004B3CDF" w:rsidRPr="004B3CD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4B3CDF" w:rsidRPr="004B3CDF">
        <w:rPr>
          <w:rFonts w:ascii="Times New Roman" w:hAnsi="Times New Roman" w:cs="Times New Roman"/>
          <w:sz w:val="24"/>
          <w:szCs w:val="24"/>
        </w:rPr>
        <w:t>специалитет,  ординатура)  в рамках договоров о целевом обучении, заключенных с Министерством здравоохранения Кузбасса, в медицинские организации государственной системы здравоохранения Кузбасса».</w:t>
      </w:r>
    </w:p>
    <w:p w:rsidR="004B3CDF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Заказчик    обязуется    в   период   освоения   гражданином   основной</w:t>
      </w:r>
      <w:r w:rsidR="00990263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D74E6E">
        <w:rPr>
          <w:rFonts w:ascii="Times New Roman" w:hAnsi="Times New Roman" w:cs="Times New Roman"/>
          <w:sz w:val="24"/>
          <w:szCs w:val="24"/>
        </w:rPr>
        <w:t>орг</w:t>
      </w:r>
      <w:r w:rsidR="00990263">
        <w:rPr>
          <w:rFonts w:ascii="Times New Roman" w:hAnsi="Times New Roman" w:cs="Times New Roman"/>
          <w:sz w:val="24"/>
          <w:szCs w:val="24"/>
        </w:rPr>
        <w:t xml:space="preserve">анизовать предоставление мер социальной поддержки в соответствии со статьей 25 </w:t>
      </w:r>
      <w:r w:rsidR="00990263" w:rsidRPr="00990263">
        <w:rPr>
          <w:rFonts w:ascii="Times New Roman" w:hAnsi="Times New Roman" w:cs="Times New Roman"/>
          <w:sz w:val="24"/>
          <w:szCs w:val="24"/>
        </w:rPr>
        <w:t>Закон</w:t>
      </w:r>
      <w:r w:rsidR="00990263">
        <w:rPr>
          <w:rFonts w:ascii="Times New Roman" w:hAnsi="Times New Roman" w:cs="Times New Roman"/>
          <w:sz w:val="24"/>
          <w:szCs w:val="24"/>
        </w:rPr>
        <w:t>а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Кемеровской области от 17.02.2004 </w:t>
      </w:r>
      <w:r w:rsidR="00990263">
        <w:rPr>
          <w:rFonts w:ascii="Times New Roman" w:hAnsi="Times New Roman" w:cs="Times New Roman"/>
          <w:sz w:val="24"/>
          <w:szCs w:val="24"/>
        </w:rPr>
        <w:t>№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 7-ОЗ</w:t>
      </w:r>
      <w:r w:rsidR="00990263">
        <w:rPr>
          <w:rFonts w:ascii="Times New Roman" w:hAnsi="Times New Roman" w:cs="Times New Roman"/>
          <w:sz w:val="24"/>
          <w:szCs w:val="24"/>
        </w:rPr>
        <w:t xml:space="preserve"> «</w:t>
      </w:r>
      <w:r w:rsidR="00990263" w:rsidRPr="0099026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90263" w:rsidRPr="00990263">
        <w:rPr>
          <w:rFonts w:ascii="Times New Roman" w:hAnsi="Times New Roman" w:cs="Times New Roman"/>
          <w:sz w:val="24"/>
          <w:szCs w:val="24"/>
        </w:rPr>
        <w:t>здравоохранении</w:t>
      </w:r>
      <w:r w:rsidR="00990263">
        <w:rPr>
          <w:rFonts w:ascii="Times New Roman" w:hAnsi="Times New Roman" w:cs="Times New Roman"/>
          <w:sz w:val="24"/>
          <w:szCs w:val="24"/>
        </w:rPr>
        <w:t xml:space="preserve">»  </w:t>
      </w:r>
      <w:r w:rsidRPr="003065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на условиях настоящего договора.</w:t>
      </w:r>
    </w:p>
    <w:p w:rsidR="00A718B1" w:rsidRPr="00306542" w:rsidRDefault="00A718B1" w:rsidP="004B3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990263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90263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>, прилагается к настоящему договору и является его неотъемлемой частью.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306542">
        <w:rPr>
          <w:rFonts w:ascii="Times New Roman" w:hAnsi="Times New Roman" w:cs="Times New Roman"/>
          <w:sz w:val="24"/>
          <w:szCs w:val="24"/>
        </w:rPr>
        <w:t>II. Характеристики обучения</w:t>
      </w:r>
    </w:p>
    <w:p w:rsidR="00B80A3B" w:rsidRDefault="00B80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F5960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Профессия,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специальность,   направление   подготовки,   научная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специальность, по которым гражданин должен освоить основную образовательную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программу:</w:t>
      </w:r>
      <w:r w:rsidR="003F5960">
        <w:rPr>
          <w:rFonts w:ascii="Times New Roman" w:hAnsi="Times New Roman" w:cs="Times New Roman"/>
          <w:sz w:val="24"/>
          <w:szCs w:val="24"/>
        </w:rPr>
        <w:t xml:space="preserve"> 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31.05.0</w:t>
      </w:r>
      <w:r w:rsidR="00BE3155">
        <w:rPr>
          <w:rFonts w:ascii="Times New Roman" w:hAnsi="Times New Roman" w:cs="Times New Roman"/>
          <w:b/>
          <w:sz w:val="24"/>
          <w:szCs w:val="24"/>
        </w:rPr>
        <w:t>3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155">
        <w:rPr>
          <w:rFonts w:ascii="Times New Roman" w:hAnsi="Times New Roman" w:cs="Times New Roman"/>
          <w:b/>
          <w:sz w:val="24"/>
          <w:szCs w:val="24"/>
        </w:rPr>
        <w:t>Стоматология</w:t>
      </w:r>
      <w:r w:rsidR="003F5960" w:rsidRPr="003F596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2.  Организация, осуществляющая образовательную деятельность, в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которой</w:t>
      </w:r>
      <w:r w:rsidR="0003404E">
        <w:rPr>
          <w:rFonts w:ascii="Times New Roman" w:hAnsi="Times New Roman" w:cs="Times New Roman"/>
          <w:sz w:val="24"/>
          <w:szCs w:val="24"/>
        </w:rPr>
        <w:t xml:space="preserve">  </w:t>
      </w:r>
      <w:r w:rsidRPr="0030654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должен освоить основную образовательную программу:</w:t>
      </w:r>
      <w:r w:rsidR="0003404E" w:rsidRPr="0003404E"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8D1D5C">
        <w:rPr>
          <w:rFonts w:ascii="Times New Roman" w:hAnsi="Times New Roman" w:cs="Times New Roman"/>
          <w:b/>
          <w:sz w:val="24"/>
          <w:szCs w:val="24"/>
        </w:rPr>
        <w:t>Кемеровский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 xml:space="preserve"> государственный медицинский университет»  Министерства здравоохранения Российской Федерации</w:t>
      </w:r>
      <w:r w:rsidR="0003404E">
        <w:rPr>
          <w:rFonts w:ascii="Times New Roman" w:hAnsi="Times New Roman" w:cs="Times New Roman"/>
          <w:b/>
          <w:sz w:val="24"/>
          <w:szCs w:val="24"/>
        </w:rPr>
        <w:t>.</w:t>
      </w:r>
    </w:p>
    <w:p w:rsidR="0003404E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,  по  которой  гражданин  должен  освоить  основную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образовательную программу (указывается по решению заказчика):</w:t>
      </w:r>
      <w:r w:rsidR="0003404E">
        <w:rPr>
          <w:rFonts w:ascii="Times New Roman" w:hAnsi="Times New Roman" w:cs="Times New Roman"/>
          <w:sz w:val="24"/>
          <w:szCs w:val="24"/>
        </w:rPr>
        <w:t xml:space="preserve"> </w:t>
      </w:r>
      <w:r w:rsidR="0003404E" w:rsidRPr="0003404E">
        <w:rPr>
          <w:rFonts w:ascii="Times New Roman" w:hAnsi="Times New Roman" w:cs="Times New Roman"/>
          <w:b/>
          <w:sz w:val="24"/>
          <w:szCs w:val="24"/>
        </w:rPr>
        <w:t>очная.</w:t>
      </w:r>
    </w:p>
    <w:p w:rsidR="00A718B1" w:rsidRPr="00306542" w:rsidRDefault="00A718B1" w:rsidP="00516E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4.  Необходимость   наличия   государственной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аккредитации  основной</w:t>
      </w:r>
      <w:proofErr w:type="gramEnd"/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06542">
        <w:rPr>
          <w:rFonts w:ascii="Times New Roman" w:hAnsi="Times New Roman" w:cs="Times New Roman"/>
          <w:sz w:val="24"/>
          <w:szCs w:val="24"/>
        </w:rPr>
        <w:lastRenderedPageBreak/>
        <w:t>программы, которую должен освоить гражданин (за исключением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программы  подготовки  научных и научно-педагогических кадров в аспирантуре</w:t>
      </w:r>
      <w:r w:rsidR="008A41B6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(указывается по решению заказчика): </w:t>
      </w:r>
      <w:r w:rsidR="0079618D" w:rsidRPr="004B3CDF">
        <w:rPr>
          <w:rFonts w:ascii="Times New Roman" w:hAnsi="Times New Roman" w:cs="Times New Roman"/>
          <w:b/>
          <w:sz w:val="24"/>
          <w:szCs w:val="24"/>
        </w:rPr>
        <w:t>да</w:t>
      </w:r>
      <w:r w:rsidRPr="0030654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306542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A718B1" w:rsidRPr="00306542" w:rsidRDefault="00A718B1" w:rsidP="00BD0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после завершения освоения основной образовательной программы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срок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трудоустройства, срок осуществления</w:t>
      </w:r>
      <w:r w:rsidR="00BD0F42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0E7" w:rsidRPr="00306542" w:rsidRDefault="00A718B1" w:rsidP="006B4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</w:p>
    <w:p w:rsidR="00183204" w:rsidRDefault="00A71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в организации, которая имеет следующий профиль деятельности: </w:t>
      </w:r>
      <w:r w:rsidR="00D2665D" w:rsidRPr="00D2665D">
        <w:rPr>
          <w:rFonts w:ascii="Times New Roman" w:hAnsi="Times New Roman" w:cs="Times New Roman"/>
          <w:b/>
          <w:sz w:val="24"/>
          <w:szCs w:val="24"/>
        </w:rPr>
        <w:t>деятельность в области здравоохранения</w:t>
      </w:r>
      <w:r w:rsidR="00183204">
        <w:rPr>
          <w:rFonts w:ascii="Times New Roman" w:hAnsi="Times New Roman" w:cs="Times New Roman"/>
          <w:b/>
          <w:sz w:val="24"/>
          <w:szCs w:val="24"/>
        </w:rPr>
        <w:t>;</w:t>
      </w:r>
    </w:p>
    <w:p w:rsidR="00A718B1" w:rsidRPr="00306542" w:rsidRDefault="00A718B1" w:rsidP="001832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в соответствии с трудовой функцией (функциями):</w:t>
      </w:r>
      <w:r w:rsidR="00183204" w:rsidRPr="00183204">
        <w:t xml:space="preserve">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по трудовой функции, выполняемой гражданином при осуществлении трудовой деятельности в медицинской организации государственной системы здравоохранения Кузбасса по должностям, </w:t>
      </w:r>
      <w:proofErr w:type="gramStart"/>
      <w:r w:rsidR="00183204" w:rsidRPr="00183204">
        <w:rPr>
          <w:rFonts w:ascii="Times New Roman" w:hAnsi="Times New Roman" w:cs="Times New Roman"/>
          <w:b/>
          <w:sz w:val="24"/>
          <w:szCs w:val="24"/>
        </w:rPr>
        <w:t>предусмотренным  квалификационными</w:t>
      </w:r>
      <w:proofErr w:type="gramEnd"/>
      <w:r w:rsidR="00183204" w:rsidRPr="00183204">
        <w:rPr>
          <w:rFonts w:ascii="Times New Roman" w:hAnsi="Times New Roman" w:cs="Times New Roman"/>
          <w:b/>
          <w:sz w:val="24"/>
          <w:szCs w:val="24"/>
        </w:rPr>
        <w:t xml:space="preserve"> требованиями к медицинским и фармацевтическим работникам с высшим образованием.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2.   Территориальная   характеристика   места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осуществления  трудовой</w:t>
      </w:r>
      <w:proofErr w:type="gramEnd"/>
      <w:r w:rsidR="00183204">
        <w:rPr>
          <w:rFonts w:ascii="Times New Roman" w:hAnsi="Times New Roman" w:cs="Times New Roman"/>
          <w:sz w:val="24"/>
          <w:szCs w:val="24"/>
        </w:rPr>
        <w:t xml:space="preserve"> д</w:t>
      </w:r>
      <w:r w:rsidRPr="00306542">
        <w:rPr>
          <w:rFonts w:ascii="Times New Roman" w:hAnsi="Times New Roman" w:cs="Times New Roman"/>
          <w:sz w:val="24"/>
          <w:szCs w:val="24"/>
        </w:rPr>
        <w:t>еятельности</w:t>
      </w:r>
      <w:r w:rsidR="00183204">
        <w:rPr>
          <w:rFonts w:ascii="Times New Roman" w:hAnsi="Times New Roman" w:cs="Times New Roman"/>
          <w:sz w:val="24"/>
          <w:szCs w:val="24"/>
        </w:rPr>
        <w:t xml:space="preserve">:  </w:t>
      </w:r>
      <w:r w:rsidR="00183204" w:rsidRPr="00183204">
        <w:rPr>
          <w:rFonts w:ascii="Times New Roman" w:hAnsi="Times New Roman" w:cs="Times New Roman"/>
          <w:b/>
          <w:sz w:val="24"/>
          <w:szCs w:val="24"/>
        </w:rPr>
        <w:t>Кемеровская область  - Кузбасс.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3.   Основной   вид   деятельности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>в   которой  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</w:t>
      </w:r>
      <w:r w:rsidR="00183204">
        <w:rPr>
          <w:rFonts w:ascii="Times New Roman" w:hAnsi="Times New Roman" w:cs="Times New Roman"/>
          <w:sz w:val="24"/>
          <w:szCs w:val="24"/>
        </w:rPr>
        <w:t xml:space="preserve">: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86 (деятельность в области здравоохранения).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4.  Организационно-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правовая  форма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(формы) организации, в которой будет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осуществляться трудовая деятельность (указывается по решению заказчика):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здравоохранения, государственное автономное учреждение здравоохранения.</w:t>
      </w:r>
    </w:p>
    <w:p w:rsidR="00A718B1" w:rsidRPr="00306542" w:rsidRDefault="00A718B1" w:rsidP="00B9352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5.   Условия   возможного   изменения   места   осуществления  трудовой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деятельности  с  учетом требований </w:t>
      </w:r>
      <w:hyperlink r:id="rId4">
        <w:r w:rsidRPr="003B338D">
          <w:rPr>
            <w:rFonts w:ascii="Times New Roman" w:hAnsi="Times New Roman" w:cs="Times New Roman"/>
            <w:sz w:val="24"/>
            <w:szCs w:val="24"/>
          </w:rPr>
          <w:t>пунктов 32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3B338D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3B338D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3B338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306542">
        <w:rPr>
          <w:rFonts w:ascii="Times New Roman" w:hAnsi="Times New Roman" w:cs="Times New Roman"/>
          <w:sz w:val="24"/>
          <w:szCs w:val="24"/>
        </w:rPr>
        <w:t>о целевом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Федерации от 27 апреля 2024 г. N 555 </w:t>
      </w:r>
      <w:r w:rsidR="00B9352F">
        <w:rPr>
          <w:rFonts w:ascii="Times New Roman" w:hAnsi="Times New Roman" w:cs="Times New Roman"/>
          <w:sz w:val="24"/>
          <w:szCs w:val="24"/>
        </w:rPr>
        <w:t>«</w:t>
      </w:r>
      <w:r w:rsidRPr="00306542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 образования</w:t>
      </w:r>
      <w:r w:rsidR="00B9352F">
        <w:rPr>
          <w:rFonts w:ascii="Times New Roman" w:hAnsi="Times New Roman" w:cs="Times New Roman"/>
          <w:sz w:val="24"/>
          <w:szCs w:val="24"/>
        </w:rPr>
        <w:t>»</w:t>
      </w:r>
      <w:r w:rsidRPr="00306542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Положение):</w:t>
      </w:r>
      <w:r w:rsidR="00B9352F">
        <w:rPr>
          <w:rFonts w:ascii="Times New Roman" w:hAnsi="Times New Roman" w:cs="Times New Roman"/>
          <w:sz w:val="24"/>
          <w:szCs w:val="24"/>
        </w:rPr>
        <w:t xml:space="preserve"> </w:t>
      </w:r>
      <w:r w:rsidR="00B9352F" w:rsidRPr="00B9352F">
        <w:rPr>
          <w:rFonts w:ascii="Times New Roman" w:hAnsi="Times New Roman" w:cs="Times New Roman"/>
          <w:b/>
          <w:sz w:val="24"/>
          <w:szCs w:val="24"/>
        </w:rPr>
        <w:t>не возможно.</w:t>
      </w:r>
    </w:p>
    <w:p w:rsidR="00A718B1" w:rsidRPr="00306542" w:rsidRDefault="00A718B1" w:rsidP="00CF00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Условия  оплаты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труда  в  период  осуществления  трудовой деятельности</w:t>
      </w:r>
      <w:r w:rsidR="00CF0070">
        <w:rPr>
          <w:rFonts w:ascii="Times New Roman" w:hAnsi="Times New Roman" w:cs="Times New Roman"/>
          <w:sz w:val="24"/>
          <w:szCs w:val="24"/>
        </w:rPr>
        <w:t>:</w:t>
      </w:r>
      <w:r w:rsidR="00CF0070" w:rsidRPr="00CF0070">
        <w:t xml:space="preserve"> 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в соответствии с положением об  оплате труда учреждения</w:t>
      </w:r>
      <w:r w:rsidR="00AF0DB3">
        <w:rPr>
          <w:rFonts w:ascii="Times New Roman" w:hAnsi="Times New Roman" w:cs="Times New Roman"/>
          <w:b/>
          <w:sz w:val="24"/>
          <w:szCs w:val="24"/>
        </w:rPr>
        <w:t>, в которую будет трудоустроен</w:t>
      </w:r>
      <w:r w:rsidR="008D1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DB3">
        <w:rPr>
          <w:rFonts w:ascii="Times New Roman" w:hAnsi="Times New Roman" w:cs="Times New Roman"/>
          <w:b/>
          <w:sz w:val="24"/>
          <w:szCs w:val="24"/>
        </w:rPr>
        <w:t>гражданин</w:t>
      </w:r>
      <w:r w:rsidR="00CF0070" w:rsidRPr="00CF0070">
        <w:rPr>
          <w:rFonts w:ascii="Times New Roman" w:hAnsi="Times New Roman" w:cs="Times New Roman"/>
          <w:b/>
          <w:sz w:val="24"/>
          <w:szCs w:val="24"/>
        </w:rPr>
        <w:t>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306542">
        <w:rPr>
          <w:rFonts w:ascii="Times New Roman" w:hAnsi="Times New Roman" w:cs="Times New Roman"/>
          <w:sz w:val="24"/>
          <w:szCs w:val="24"/>
        </w:rPr>
        <w:t xml:space="preserve">6. Гражданин и организация, в которой гражданин будет осуществлять трудовую деятельность, заключат трудовой договор на условиях, установленных настоящим разделом, </w:t>
      </w:r>
      <w:r w:rsidRPr="00B40E07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B40E07" w:rsidRPr="00B40E07">
        <w:rPr>
          <w:rFonts w:ascii="Times New Roman" w:hAnsi="Times New Roman" w:cs="Times New Roman"/>
          <w:sz w:val="24"/>
          <w:szCs w:val="24"/>
        </w:rPr>
        <w:t xml:space="preserve"> после отчисления из организации, осуществляющей образовательную деятельность, в связи с получением образования (завершением обучения)</w:t>
      </w:r>
      <w:r w:rsidR="00B40E07">
        <w:rPr>
          <w:rFonts w:ascii="Times New Roman" w:hAnsi="Times New Roman" w:cs="Times New Roman"/>
          <w:sz w:val="24"/>
          <w:szCs w:val="24"/>
        </w:rPr>
        <w:t xml:space="preserve"> с учетом срока прохождения аккредитации.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</w:t>
      </w:r>
      <w:r w:rsidR="00B40E07" w:rsidRPr="00B40E07">
        <w:rPr>
          <w:rFonts w:ascii="Times New Roman" w:hAnsi="Times New Roman" w:cs="Times New Roman"/>
          <w:b/>
          <w:sz w:val="24"/>
          <w:szCs w:val="24"/>
        </w:rPr>
        <w:t>5 лет 0 месяцев.</w:t>
      </w:r>
    </w:p>
    <w:p w:rsidR="00A718B1" w:rsidRPr="00306542" w:rsidRDefault="00A718B1" w:rsidP="004E4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</w:t>
      </w:r>
      <w:r w:rsidRPr="007C0E8F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152">
        <w:r w:rsidRPr="007C0E8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C0E8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6542">
        <w:rPr>
          <w:rFonts w:ascii="Times New Roman" w:hAnsi="Times New Roman" w:cs="Times New Roman"/>
          <w:sz w:val="24"/>
          <w:szCs w:val="24"/>
        </w:rPr>
        <w:t>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C76DC3" w:rsidRDefault="00A718B1" w:rsidP="00C76DC3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8. Гражданин будет осуществлять трудовую деятельность </w:t>
      </w:r>
      <w:r w:rsidR="004E4A43" w:rsidRPr="004E4A43">
        <w:rPr>
          <w:rFonts w:ascii="Times New Roman" w:hAnsi="Times New Roman" w:cs="Times New Roman"/>
          <w:b/>
          <w:sz w:val="24"/>
          <w:szCs w:val="24"/>
        </w:rPr>
        <w:t>на условиях полного рабочего дня.</w:t>
      </w:r>
    </w:p>
    <w:p w:rsidR="00C76DC3" w:rsidRPr="00306542" w:rsidRDefault="00C76DC3" w:rsidP="00C76DC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IV. Меры поддержки, предоставляемые гражданину в период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обучения по основной образовательной программе, меры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социальной поддержки, социальные гарантии и выплаты,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предоставляемые гражданину в период осуществления</w:t>
      </w:r>
    </w:p>
    <w:p w:rsidR="00A718B1" w:rsidRPr="00306542" w:rsidRDefault="00A718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E6E" w:rsidRPr="00872E8F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306542">
        <w:rPr>
          <w:rFonts w:ascii="Times New Roman" w:hAnsi="Times New Roman" w:cs="Times New Roman"/>
          <w:sz w:val="24"/>
          <w:szCs w:val="24"/>
        </w:rPr>
        <w:t>1.  В  период обучения по основной образовательной программе гражданину</w:t>
      </w:r>
      <w:r w:rsidR="00872E8F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предоставляются следующие меры поддержки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>:</w:t>
      </w:r>
      <w:r w:rsidRPr="00D7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t xml:space="preserve">заказчик    обязуется    в   период   освоения   гражданином   основной образовательной программы организовать предоставление мер социальной поддержки в соответствии со статьей 25 Закона Кемеровской области от </w:t>
      </w:r>
      <w:r w:rsidR="00D74E6E" w:rsidRPr="00D74E6E">
        <w:rPr>
          <w:rFonts w:ascii="Times New Roman" w:hAnsi="Times New Roman" w:cs="Times New Roman"/>
          <w:b/>
          <w:sz w:val="24"/>
          <w:szCs w:val="24"/>
        </w:rPr>
        <w:lastRenderedPageBreak/>
        <w:t>17.02.2004 № 7-ОЗ «О здравоохранении»  и обеспечить трудоустройство гражданина на условиях настоящего договора.</w:t>
      </w:r>
    </w:p>
    <w:p w:rsidR="00A718B1" w:rsidRPr="00306542" w:rsidRDefault="00A718B1" w:rsidP="000D31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2C7C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V. Требования к успеваемости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A8" w:rsidRDefault="002C7CA8" w:rsidP="002C7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0"/>
      <w:bookmarkEnd w:id="4"/>
    </w:p>
    <w:p w:rsidR="00A718B1" w:rsidRPr="00306542" w:rsidRDefault="00A718B1" w:rsidP="002C7C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Требования 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к  успеваемости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гражданина</w:t>
      </w:r>
      <w:r w:rsidR="002C7CA8">
        <w:rPr>
          <w:rFonts w:ascii="Times New Roman" w:hAnsi="Times New Roman" w:cs="Times New Roman"/>
          <w:sz w:val="24"/>
          <w:szCs w:val="24"/>
        </w:rPr>
        <w:t xml:space="preserve"> не установлены.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875B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306542">
        <w:rPr>
          <w:rFonts w:ascii="Times New Roman" w:hAnsi="Times New Roman" w:cs="Times New Roman"/>
          <w:sz w:val="24"/>
          <w:szCs w:val="24"/>
        </w:rPr>
        <w:t>VI. Прохождение гражданином практической подготовки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1B7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"/>
      <w:bookmarkEnd w:id="6"/>
      <w:r w:rsidRPr="00306542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Гражданин  будет</w:t>
      </w:r>
      <w:proofErr w:type="gramEnd"/>
      <w:r w:rsidRPr="00306542">
        <w:rPr>
          <w:rFonts w:ascii="Times New Roman" w:hAnsi="Times New Roman" w:cs="Times New Roman"/>
          <w:sz w:val="24"/>
          <w:szCs w:val="24"/>
        </w:rPr>
        <w:t xml:space="preserve">  проходить  практическую  подготовку</w:t>
      </w:r>
      <w:r w:rsidR="00A46B62">
        <w:rPr>
          <w:rFonts w:ascii="Times New Roman" w:hAnsi="Times New Roman" w:cs="Times New Roman"/>
          <w:sz w:val="24"/>
          <w:szCs w:val="24"/>
        </w:rPr>
        <w:t xml:space="preserve">: </w:t>
      </w:r>
      <w:r w:rsidRPr="00306542">
        <w:rPr>
          <w:rFonts w:ascii="Times New Roman" w:hAnsi="Times New Roman" w:cs="Times New Roman"/>
          <w:sz w:val="24"/>
          <w:szCs w:val="24"/>
        </w:rPr>
        <w:t xml:space="preserve"> </w:t>
      </w:r>
      <w:r w:rsidR="001B7417">
        <w:rPr>
          <w:rFonts w:ascii="Times New Roman" w:hAnsi="Times New Roman" w:cs="Times New Roman"/>
          <w:sz w:val="24"/>
          <w:szCs w:val="24"/>
        </w:rPr>
        <w:t>производственную практику в медицинских организациях государственной системы здравоохранения Кузбасса.</w:t>
      </w:r>
    </w:p>
    <w:p w:rsidR="00A718B1" w:rsidRPr="00306542" w:rsidRDefault="00A718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организации, в которой гражданин будет проходить практическую подготовку (наставником) (далее - сопровождение наставником).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VII. Права и обязанности заказчика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    а)</w:t>
      </w:r>
      <w:r w:rsidR="00CC2F14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30654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>гражданину в период освоения основной</w:t>
      </w:r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306542">
        <w:rPr>
          <w:rFonts w:ascii="Times New Roman" w:hAnsi="Times New Roman" w:cs="Times New Roman"/>
          <w:sz w:val="24"/>
          <w:szCs w:val="24"/>
        </w:rPr>
        <w:t>программы  мер</w:t>
      </w:r>
      <w:r w:rsidR="00CC2F1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CC2F14">
        <w:rPr>
          <w:rFonts w:ascii="Times New Roman" w:hAnsi="Times New Roman" w:cs="Times New Roman"/>
          <w:sz w:val="24"/>
          <w:szCs w:val="24"/>
        </w:rPr>
        <w:t xml:space="preserve"> </w:t>
      </w:r>
      <w:r w:rsidRPr="00306542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Pr="0053461D">
        <w:rPr>
          <w:rFonts w:ascii="Times New Roman" w:hAnsi="Times New Roman" w:cs="Times New Roman"/>
          <w:sz w:val="24"/>
          <w:szCs w:val="24"/>
        </w:rPr>
        <w:t>указанны</w:t>
      </w:r>
      <w:r w:rsidR="00CC2F14" w:rsidRPr="0053461D">
        <w:rPr>
          <w:rFonts w:ascii="Times New Roman" w:hAnsi="Times New Roman" w:cs="Times New Roman"/>
          <w:sz w:val="24"/>
          <w:szCs w:val="24"/>
        </w:rPr>
        <w:t>е</w:t>
      </w:r>
      <w:r w:rsidRPr="0053461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68">
        <w:r w:rsidRPr="0053461D">
          <w:rPr>
            <w:rFonts w:ascii="Times New Roman" w:hAnsi="Times New Roman" w:cs="Times New Roman"/>
            <w:sz w:val="24"/>
            <w:szCs w:val="24"/>
          </w:rPr>
          <w:t>пункте 1 раздела IV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    б)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3461D">
        <w:rPr>
          <w:rFonts w:ascii="Times New Roman" w:hAnsi="Times New Roman" w:cs="Times New Roman"/>
          <w:sz w:val="24"/>
          <w:szCs w:val="24"/>
        </w:rPr>
        <w:t>трудоустройство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 xml:space="preserve">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99">
        <w:r w:rsidRPr="0053461D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8B1" w:rsidRPr="0053461D" w:rsidRDefault="00A718B1" w:rsidP="00CC2F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 xml:space="preserve">г) 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CC2F14" w:rsidRPr="0053461D">
        <w:rPr>
          <w:rFonts w:ascii="Times New Roman" w:hAnsi="Times New Roman" w:cs="Times New Roman"/>
          <w:sz w:val="24"/>
          <w:szCs w:val="24"/>
        </w:rPr>
        <w:t xml:space="preserve">гражданину  </w:t>
      </w:r>
      <w:r w:rsidRPr="0053461D">
        <w:rPr>
          <w:rFonts w:ascii="Times New Roman" w:hAnsi="Times New Roman" w:cs="Times New Roman"/>
          <w:sz w:val="24"/>
          <w:szCs w:val="24"/>
        </w:rPr>
        <w:t>услови</w:t>
      </w:r>
      <w:r w:rsidR="00CC2F14" w:rsidRPr="0053461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461D">
        <w:rPr>
          <w:rFonts w:ascii="Times New Roman" w:hAnsi="Times New Roman" w:cs="Times New Roman"/>
          <w:sz w:val="24"/>
          <w:szCs w:val="24"/>
        </w:rPr>
        <w:t xml:space="preserve">  для  прохождения  практической  подготовки  в местах, определенных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08">
        <w:r w:rsidRPr="0053461D">
          <w:rPr>
            <w:rFonts w:ascii="Times New Roman" w:hAnsi="Times New Roman" w:cs="Times New Roman"/>
            <w:sz w:val="24"/>
            <w:szCs w:val="24"/>
          </w:rPr>
          <w:t>пунктом  1  раздела  VI</w:t>
        </w:r>
      </w:hyperlink>
      <w:r w:rsidRPr="0053461D">
        <w:rPr>
          <w:rFonts w:ascii="Times New Roman" w:hAnsi="Times New Roman" w:cs="Times New Roman"/>
          <w:sz w:val="24"/>
          <w:szCs w:val="24"/>
        </w:rPr>
        <w:t xml:space="preserve">  настоящего  договора,  в  том числе предоставление</w:t>
      </w:r>
      <w:r w:rsidR="00CC2F14" w:rsidRPr="0053461D">
        <w:rPr>
          <w:rFonts w:ascii="Times New Roman" w:hAnsi="Times New Roman" w:cs="Times New Roman"/>
          <w:sz w:val="24"/>
          <w:szCs w:val="24"/>
        </w:rPr>
        <w:t xml:space="preserve"> </w:t>
      </w:r>
      <w:r w:rsidRPr="0053461D">
        <w:rPr>
          <w:rFonts w:ascii="Times New Roman" w:hAnsi="Times New Roman" w:cs="Times New Roman"/>
          <w:sz w:val="24"/>
          <w:szCs w:val="24"/>
        </w:rPr>
        <w:t>гражданину  сопровождения  наставником</w:t>
      </w:r>
      <w:r w:rsidR="00CC2F14" w:rsidRPr="0053461D">
        <w:rPr>
          <w:rFonts w:ascii="Times New Roman" w:hAnsi="Times New Roman" w:cs="Times New Roman"/>
          <w:sz w:val="24"/>
          <w:szCs w:val="24"/>
        </w:rPr>
        <w:t>;</w:t>
      </w:r>
    </w:p>
    <w:p w:rsidR="00A718B1" w:rsidRDefault="00681235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1D">
        <w:rPr>
          <w:rFonts w:ascii="Times New Roman" w:hAnsi="Times New Roman" w:cs="Times New Roman"/>
          <w:sz w:val="24"/>
          <w:szCs w:val="24"/>
        </w:rPr>
        <w:t>д</w:t>
      </w:r>
      <w:r w:rsidR="00A718B1" w:rsidRPr="0053461D">
        <w:rPr>
          <w:rFonts w:ascii="Times New Roman" w:hAnsi="Times New Roman" w:cs="Times New Roman"/>
          <w:sz w:val="24"/>
          <w:szCs w:val="24"/>
        </w:rPr>
        <w:t xml:space="preserve">) уведомить в письменном виде на бумажном </w:t>
      </w:r>
      <w:r w:rsidR="00A718B1" w:rsidRPr="00306542">
        <w:rPr>
          <w:rFonts w:ascii="Times New Roman" w:hAnsi="Times New Roman" w:cs="Times New Roman"/>
          <w:sz w:val="24"/>
          <w:szCs w:val="24"/>
        </w:rPr>
        <w:t>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</w:t>
      </w:r>
      <w:r w:rsidR="00CC2F14">
        <w:rPr>
          <w:rFonts w:ascii="Times New Roman" w:hAnsi="Times New Roman" w:cs="Times New Roman"/>
          <w:sz w:val="24"/>
          <w:szCs w:val="24"/>
        </w:rPr>
        <w:t>.</w:t>
      </w:r>
    </w:p>
    <w:p w:rsidR="00CC2F14" w:rsidRPr="00306542" w:rsidRDefault="00CC2F14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8B1" w:rsidRPr="00306542" w:rsidRDefault="00A718B1" w:rsidP="00C13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="00C13AC9" w:rsidRPr="00C13AC9">
        <w:rPr>
          <w:rFonts w:ascii="Times New Roman" w:hAnsi="Times New Roman" w:cs="Times New Roman"/>
          <w:sz w:val="24"/>
          <w:szCs w:val="24"/>
        </w:rPr>
        <w:t>запрашивать у образовательной организации актуальные списки обучающихся по договорам о целевом обучении в рамках квоты целевого приема</w:t>
      </w:r>
      <w:r w:rsidR="00C13AC9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C1D" w:rsidRPr="00306542" w:rsidRDefault="00C80C1D" w:rsidP="00C13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VIII. Права и обязанности гражданина</w:t>
      </w:r>
    </w:p>
    <w:p w:rsidR="00A718B1" w:rsidRPr="00306542" w:rsidRDefault="00A71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306542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6542">
        <w:rPr>
          <w:rFonts w:ascii="Times New Roman" w:hAnsi="Times New Roman" w:cs="Times New Roman"/>
          <w:sz w:val="24"/>
          <w:szCs w:val="24"/>
        </w:rPr>
        <w:t xml:space="preserve">а) </w:t>
      </w:r>
      <w:r w:rsidRPr="006C62D3">
        <w:rPr>
          <w:rFonts w:ascii="Times New Roman" w:hAnsi="Times New Roman" w:cs="Times New Roman"/>
          <w:sz w:val="24"/>
          <w:szCs w:val="24"/>
        </w:rPr>
        <w:t xml:space="preserve">освоить основную образовательную программу в соответствии с характеристиками обучения, установленными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208">
        <w:r w:rsidRPr="006C62D3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A56B5D" w:rsidRPr="006C62D3">
        <w:rPr>
          <w:rFonts w:ascii="Times New Roman" w:hAnsi="Times New Roman" w:cs="Times New Roman"/>
          <w:sz w:val="24"/>
          <w:szCs w:val="24"/>
        </w:rPr>
        <w:t>;</w:t>
      </w:r>
    </w:p>
    <w:p w:rsidR="00A718B1" w:rsidRPr="006C62D3" w:rsidRDefault="00A718B1" w:rsidP="006821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99">
        <w:r w:rsidRPr="006C62D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8B1" w:rsidRPr="006C62D3" w:rsidRDefault="00A718B1" w:rsidP="00A56B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</w:t>
      </w:r>
      <w:r w:rsidRPr="006C62D3">
        <w:rPr>
          <w:rFonts w:ascii="Times New Roman" w:hAnsi="Times New Roman" w:cs="Times New Roman"/>
          <w:sz w:val="24"/>
          <w:szCs w:val="24"/>
        </w:rPr>
        <w:lastRenderedPageBreak/>
        <w:t>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CC73F9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">
        <w:r w:rsidRPr="006C62D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</w:t>
      </w:r>
      <w:bookmarkStart w:id="7" w:name="P282"/>
      <w:bookmarkEnd w:id="7"/>
      <w:r w:rsidR="00CC73F9" w:rsidRPr="006C62D3">
        <w:rPr>
          <w:rFonts w:ascii="Times New Roman" w:hAnsi="Times New Roman" w:cs="Times New Roman"/>
          <w:sz w:val="24"/>
          <w:szCs w:val="24"/>
        </w:rPr>
        <w:t>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C62D3">
        <w:rPr>
          <w:rFonts w:ascii="Times New Roman" w:hAnsi="Times New Roman" w:cs="Times New Roman"/>
          <w:sz w:val="24"/>
          <w:szCs w:val="24"/>
        </w:rPr>
        <w:t>После  завершения</w:t>
      </w:r>
      <w:proofErr w:type="gramEnd"/>
      <w:r w:rsidRPr="006C62D3">
        <w:rPr>
          <w:rFonts w:ascii="Times New Roman" w:hAnsi="Times New Roman" w:cs="Times New Roman"/>
          <w:sz w:val="24"/>
          <w:szCs w:val="24"/>
        </w:rPr>
        <w:t xml:space="preserve">  освоения  основной  образовательной  программы в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соответствии  с  настоящим  договором гражданин и заказчик вправе заключить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</w:t>
      </w:r>
      <w:r w:rsidRPr="006C62D3">
        <w:rPr>
          <w:rFonts w:ascii="Times New Roman" w:hAnsi="Times New Roman" w:cs="Times New Roman"/>
          <w:sz w:val="24"/>
          <w:szCs w:val="24"/>
        </w:rPr>
        <w:t>новый    договор    о    целевом   обучении,   предусматривающий   освоение</w:t>
      </w:r>
      <w:r w:rsidR="00CC73F9" w:rsidRPr="006C62D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высшего образования (ординатуры) </w:t>
      </w:r>
      <w:r w:rsidRPr="006C62D3">
        <w:rPr>
          <w:rFonts w:ascii="Times New Roman" w:hAnsi="Times New Roman" w:cs="Times New Roman"/>
          <w:sz w:val="24"/>
          <w:szCs w:val="24"/>
        </w:rPr>
        <w:t>(далее - следующий договор).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A718B1" w:rsidRPr="006C62D3" w:rsidRDefault="00A718B1" w:rsidP="00063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A718B1" w:rsidRPr="006C62D3" w:rsidRDefault="00A718B1" w:rsidP="00CC7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2D3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355">
        <w:r w:rsidRPr="006C62D3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6C62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0024" w:rsidRPr="00531F01" w:rsidRDefault="00810024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0B1726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8B1" w:rsidRPr="00531F01">
        <w:rPr>
          <w:rFonts w:ascii="Times New Roman" w:hAnsi="Times New Roman" w:cs="Times New Roman"/>
          <w:sz w:val="24"/>
          <w:szCs w:val="24"/>
        </w:rPr>
        <w:t>X. Права и обязанности образовательной организации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</w:t>
      </w:r>
      <w:r w:rsidRPr="00E74B62">
        <w:rPr>
          <w:rFonts w:ascii="Times New Roman" w:hAnsi="Times New Roman" w:cs="Times New Roman"/>
          <w:sz w:val="24"/>
          <w:szCs w:val="24"/>
        </w:rPr>
        <w:t>Образовательная организация обязана: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718B1" w:rsidRPr="00E74B62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2. Образовательная организация вправе: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а) согласовывать с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заказчиком</w:t>
      </w:r>
      <w:r w:rsidRPr="00E74B62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62">
        <w:rPr>
          <w:rFonts w:ascii="Times New Roman" w:hAnsi="Times New Roman" w:cs="Times New Roman"/>
          <w:sz w:val="24"/>
          <w:szCs w:val="24"/>
        </w:rPr>
        <w:t>организации  прохождения</w:t>
      </w:r>
      <w:proofErr w:type="gramEnd"/>
      <w:r w:rsidRPr="00E74B62">
        <w:rPr>
          <w:rFonts w:ascii="Times New Roman" w:hAnsi="Times New Roman" w:cs="Times New Roman"/>
          <w:sz w:val="24"/>
          <w:szCs w:val="24"/>
        </w:rPr>
        <w:t xml:space="preserve"> гражданином практической подготовки</w:t>
      </w:r>
      <w:r w:rsidR="000B1726" w:rsidRPr="00E74B62">
        <w:rPr>
          <w:rFonts w:ascii="Times New Roman" w:hAnsi="Times New Roman" w:cs="Times New Roman"/>
          <w:sz w:val="24"/>
          <w:szCs w:val="24"/>
        </w:rPr>
        <w:t>;</w:t>
      </w:r>
    </w:p>
    <w:p w:rsidR="00A718B1" w:rsidRPr="00E74B62" w:rsidRDefault="00A718B1" w:rsidP="00E74B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4B62">
        <w:rPr>
          <w:rFonts w:ascii="Times New Roman" w:hAnsi="Times New Roman" w:cs="Times New Roman"/>
          <w:sz w:val="24"/>
          <w:szCs w:val="24"/>
        </w:rPr>
        <w:t xml:space="preserve">    б) обращаться к </w:t>
      </w:r>
      <w:r w:rsidR="000B1726" w:rsidRPr="00E74B62">
        <w:rPr>
          <w:rFonts w:ascii="Times New Roman" w:hAnsi="Times New Roman" w:cs="Times New Roman"/>
          <w:sz w:val="24"/>
          <w:szCs w:val="24"/>
        </w:rPr>
        <w:t>заказчику</w:t>
      </w:r>
      <w:r w:rsidRPr="00E74B62">
        <w:rPr>
          <w:rFonts w:ascii="Times New Roman" w:hAnsi="Times New Roman" w:cs="Times New Roman"/>
          <w:sz w:val="24"/>
          <w:szCs w:val="24"/>
        </w:rPr>
        <w:t xml:space="preserve"> с требованием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создания  гражданину  условий  для  прохождения  практической  подготовки в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 xml:space="preserve">местах,  определенных </w:t>
      </w:r>
      <w:hyperlink w:anchor="P208">
        <w:r w:rsidRPr="00E74B62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E74B6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</w:t>
      </w:r>
      <w:r w:rsidR="000B1726" w:rsidRPr="00E74B62">
        <w:rPr>
          <w:rFonts w:ascii="Times New Roman" w:hAnsi="Times New Roman" w:cs="Times New Roman"/>
          <w:sz w:val="24"/>
          <w:szCs w:val="24"/>
        </w:rPr>
        <w:t xml:space="preserve"> </w:t>
      </w:r>
      <w:r w:rsidRPr="00E74B62">
        <w:rPr>
          <w:rFonts w:ascii="Times New Roman" w:hAnsi="Times New Roman" w:cs="Times New Roman"/>
          <w:sz w:val="24"/>
          <w:szCs w:val="24"/>
        </w:rPr>
        <w:t>предоставление  гражданину  сопровождения наставником</w:t>
      </w:r>
      <w:r w:rsidR="000B1726" w:rsidRPr="00E74B62">
        <w:rPr>
          <w:rFonts w:ascii="Times New Roman" w:hAnsi="Times New Roman" w:cs="Times New Roman"/>
          <w:sz w:val="24"/>
          <w:szCs w:val="24"/>
        </w:rPr>
        <w:t>.</w:t>
      </w:r>
    </w:p>
    <w:p w:rsidR="00A718B1" w:rsidRDefault="00A718B1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C1D" w:rsidRPr="00531F01" w:rsidRDefault="00C80C1D" w:rsidP="004C1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X. Ответственность сторон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</w:t>
      </w:r>
      <w:r w:rsidRPr="004C11AA">
        <w:rPr>
          <w:rFonts w:ascii="Times New Roman" w:hAnsi="Times New Roman" w:cs="Times New Roman"/>
          <w:sz w:val="24"/>
          <w:szCs w:val="24"/>
        </w:rPr>
        <w:t xml:space="preserve">договор в одностороннем порядке, выплачивает гражданину компенсацию в соответствии с </w:t>
      </w:r>
      <w:hyperlink r:id="rId7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8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52"/>
      <w:bookmarkEnd w:id="8"/>
      <w:r w:rsidRPr="004C11AA">
        <w:rPr>
          <w:rFonts w:ascii="Times New Roman" w:hAnsi="Times New Roman" w:cs="Times New Roman"/>
          <w:sz w:val="24"/>
          <w:szCs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9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ответственности за неисполнение </w:t>
      </w:r>
      <w:r w:rsidRPr="004C11AA">
        <w:rPr>
          <w:rFonts w:ascii="Times New Roman" w:hAnsi="Times New Roman" w:cs="Times New Roman"/>
          <w:sz w:val="24"/>
          <w:szCs w:val="24"/>
        </w:rPr>
        <w:lastRenderedPageBreak/>
        <w:t>обязательств по настоящему договору.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53"/>
      <w:bookmarkEnd w:id="9"/>
      <w:r w:rsidRPr="004C11AA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 в соответствии с </w:t>
      </w:r>
      <w:hyperlink r:id="rId10">
        <w:r w:rsidRPr="004C11AA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352">
        <w:r w:rsidRPr="004C11A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3">
        <w:r w:rsidRPr="004C11A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5"/>
      <w:bookmarkEnd w:id="10"/>
      <w:r w:rsidRPr="004C11AA">
        <w:rPr>
          <w:rFonts w:ascii="Times New Roman" w:hAnsi="Times New Roman" w:cs="Times New Roman"/>
          <w:sz w:val="24"/>
          <w:szCs w:val="24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r:id="rId11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 возобновляется;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r:id="rId12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заказчик освобождается от ответственности за неисполнение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несет ответственность за неисполнение следующего договора и настоящего договора;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r:id="rId13">
        <w:r w:rsidRPr="004C11AA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C11AA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расторгнутым;</w:t>
      </w:r>
    </w:p>
    <w:p w:rsidR="00A718B1" w:rsidRPr="004C11AA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>гражданин освобождается от ответственности за неисполнение настоящего договора;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1AA">
        <w:rPr>
          <w:rFonts w:ascii="Times New Roman" w:hAnsi="Times New Roman" w:cs="Times New Roman"/>
          <w:sz w:val="24"/>
          <w:szCs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</w:t>
      </w:r>
      <w:r w:rsidRPr="00531F01">
        <w:rPr>
          <w:rFonts w:ascii="Times New Roman" w:hAnsi="Times New Roman" w:cs="Times New Roman"/>
          <w:sz w:val="24"/>
          <w:szCs w:val="24"/>
        </w:rPr>
        <w:t>договора.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XI. Досрочное расторжение настоящего договора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0B1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1. Настоящий договор не может быть расторгнут досрочно по соглашению сторон</w:t>
      </w:r>
      <w:r w:rsidR="000B1726">
        <w:rPr>
          <w:rFonts w:ascii="Times New Roman" w:hAnsi="Times New Roman" w:cs="Times New Roman"/>
          <w:sz w:val="24"/>
          <w:szCs w:val="24"/>
        </w:rPr>
        <w:t>.</w:t>
      </w:r>
    </w:p>
    <w:p w:rsidR="00A718B1" w:rsidRPr="00531F01" w:rsidRDefault="000B1726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8B1" w:rsidRPr="00531F01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7466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1F0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77BC6" w:rsidRPr="00177BC6">
        <w:rPr>
          <w:rFonts w:ascii="Times New Roman" w:hAnsi="Times New Roman" w:cs="Times New Roman"/>
          <w:sz w:val="24"/>
          <w:szCs w:val="24"/>
        </w:rPr>
        <w:t>3</w:t>
      </w:r>
      <w:r w:rsidRPr="00531F0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177BC6" w:rsidRPr="00177BC6">
        <w:rPr>
          <w:rFonts w:ascii="Times New Roman" w:hAnsi="Times New Roman" w:cs="Times New Roman"/>
          <w:sz w:val="24"/>
          <w:szCs w:val="24"/>
        </w:rPr>
        <w:t>01</w:t>
      </w:r>
      <w:r w:rsidRPr="00531F01">
        <w:rPr>
          <w:rFonts w:ascii="Times New Roman" w:hAnsi="Times New Roman" w:cs="Times New Roman"/>
          <w:sz w:val="24"/>
          <w:szCs w:val="24"/>
        </w:rPr>
        <w:t xml:space="preserve">" </w:t>
      </w:r>
      <w:r w:rsidR="00177BC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31F01">
        <w:rPr>
          <w:rFonts w:ascii="Times New Roman" w:hAnsi="Times New Roman" w:cs="Times New Roman"/>
          <w:sz w:val="24"/>
          <w:szCs w:val="24"/>
        </w:rPr>
        <w:t>20</w:t>
      </w:r>
      <w:r w:rsidR="00177BC6">
        <w:rPr>
          <w:rFonts w:ascii="Times New Roman" w:hAnsi="Times New Roman" w:cs="Times New Roman"/>
          <w:sz w:val="24"/>
          <w:szCs w:val="24"/>
        </w:rPr>
        <w:t>24</w:t>
      </w:r>
      <w:r w:rsidRPr="00531F01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8B1" w:rsidRPr="00531F01" w:rsidRDefault="00A718B1" w:rsidP="00531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F01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A718B1" w:rsidRPr="00531F01" w:rsidRDefault="00A718B1" w:rsidP="00531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8B1" w:rsidRDefault="00CC1C33" w:rsidP="00531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C33">
        <w:rPr>
          <w:rFonts w:ascii="Times New Roman" w:hAnsi="Times New Roman" w:cs="Times New Roman"/>
          <w:sz w:val="24"/>
          <w:szCs w:val="24"/>
        </w:rPr>
        <w:t>XIII</w:t>
      </w:r>
      <w:bookmarkStart w:id="11" w:name="_GoBack"/>
      <w:bookmarkEnd w:id="11"/>
      <w:r w:rsidR="00A718B1" w:rsidRPr="00531F01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7"/>
        <w:gridCol w:w="4673"/>
      </w:tblGrid>
      <w:tr w:rsidR="0099782C" w:rsidTr="0099782C">
        <w:tc>
          <w:tcPr>
            <w:tcW w:w="4672" w:type="dxa"/>
          </w:tcPr>
          <w:p w:rsidR="0099782C" w:rsidRPr="0018105F" w:rsidRDefault="0099782C" w:rsidP="00FE132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99782C" w:rsidRPr="0018105F" w:rsidRDefault="0099782C" w:rsidP="00FE1320">
            <w:pPr>
              <w:pStyle w:val="TableParagraph"/>
              <w:tabs>
                <w:tab w:val="left" w:pos="1882"/>
                <w:tab w:val="left" w:pos="3924"/>
              </w:tabs>
              <w:kinsoku w:val="0"/>
              <w:overflowPunct w:val="0"/>
              <w:ind w:left="0" w:right="103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Минздрав Кузбасса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650064,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Кемеровская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область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Кузбасс,</w:t>
            </w:r>
            <w:r w:rsidRPr="0018105F">
              <w:rPr>
                <w:spacing w:val="40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г. Кемерово, пр. Советский, 58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ИНН</w:t>
            </w:r>
            <w:r w:rsidRPr="0018105F">
              <w:rPr>
                <w:spacing w:val="-2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4207022150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КПП</w:t>
            </w:r>
            <w:r w:rsidRPr="0018105F">
              <w:rPr>
                <w:spacing w:val="1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420501001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л/с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03392000330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р/с </w:t>
            </w:r>
            <w:r w:rsidRPr="0018105F">
              <w:rPr>
                <w:spacing w:val="-2"/>
                <w:sz w:val="22"/>
                <w:szCs w:val="22"/>
              </w:rPr>
              <w:t>03221643320000003900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 w:right="439"/>
              <w:rPr>
                <w:sz w:val="22"/>
                <w:szCs w:val="22"/>
              </w:rPr>
            </w:pPr>
            <w:proofErr w:type="spellStart"/>
            <w:r w:rsidRPr="0018105F">
              <w:rPr>
                <w:sz w:val="22"/>
                <w:szCs w:val="22"/>
              </w:rPr>
              <w:t>кор</w:t>
            </w:r>
            <w:proofErr w:type="spellEnd"/>
            <w:r w:rsidRPr="0018105F">
              <w:rPr>
                <w:sz w:val="22"/>
                <w:szCs w:val="22"/>
              </w:rPr>
              <w:t>/с 40102810745370000032 ОТДЕЛЕНИЕ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КЕМЕРОВО</w:t>
            </w:r>
            <w:r w:rsidRPr="0018105F">
              <w:rPr>
                <w:spacing w:val="-15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БАНКА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РОССИИ//УФК</w:t>
            </w:r>
            <w:r w:rsidRPr="0018105F">
              <w:rPr>
                <w:spacing w:val="-1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Кемеровской</w:t>
            </w:r>
            <w:r w:rsidRPr="0018105F">
              <w:rPr>
                <w:spacing w:val="-9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области</w:t>
            </w:r>
            <w:r w:rsidRPr="0018105F">
              <w:rPr>
                <w:spacing w:val="-6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– Кузбассу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 г. Кемерово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БИК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013207212</w:t>
            </w:r>
          </w:p>
          <w:p w:rsidR="0099782C" w:rsidRPr="0018105F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ОКТМО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32701000</w:t>
            </w:r>
          </w:p>
          <w:p w:rsidR="0099782C" w:rsidRDefault="0099782C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Дата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постановки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на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учет</w:t>
            </w:r>
            <w:r w:rsidRPr="0018105F">
              <w:rPr>
                <w:spacing w:val="-1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в</w:t>
            </w:r>
            <w:r w:rsidRPr="0018105F">
              <w:rPr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НО</w:t>
            </w:r>
            <w:r w:rsidRPr="0018105F">
              <w:rPr>
                <w:spacing w:val="-2"/>
                <w:sz w:val="22"/>
                <w:szCs w:val="22"/>
              </w:rPr>
              <w:t xml:space="preserve"> 12.07.1995</w:t>
            </w: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Default="0018105F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</w:p>
          <w:p w:rsidR="0018105F" w:rsidRPr="0018105F" w:rsidRDefault="00AF26D2" w:rsidP="00FE1320">
            <w:pPr>
              <w:pStyle w:val="TableParagraph"/>
              <w:kinsoku w:val="0"/>
              <w:overflowPunct w:val="0"/>
              <w:ind w:left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Начальник отдела ________________М.А. Ждан</w:t>
            </w:r>
          </w:p>
          <w:p w:rsidR="0099782C" w:rsidRPr="0018105F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99782C" w:rsidRPr="0018105F" w:rsidRDefault="00FE1320" w:rsidP="0099782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18105F">
              <w:rPr>
                <w:rFonts w:ascii="Times New Roman" w:hAnsi="Times New Roman" w:cs="Times New Roman"/>
                <w:b/>
                <w:u w:val="single"/>
              </w:rPr>
              <w:t>Образовательная организация:</w:t>
            </w:r>
          </w:p>
          <w:p w:rsidR="0018105F" w:rsidRPr="0018105F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8105F">
              <w:rPr>
                <w:rFonts w:ascii="Times New Roman" w:hAnsi="Times New Roman" w:cs="Times New Roman"/>
              </w:rPr>
              <w:t xml:space="preserve">ФГБОУ ВО </w:t>
            </w:r>
            <w:r w:rsidR="00810024">
              <w:rPr>
                <w:rFonts w:ascii="Times New Roman" w:hAnsi="Times New Roman" w:cs="Times New Roman"/>
              </w:rPr>
              <w:t>Кем</w:t>
            </w:r>
            <w:r w:rsidRPr="0018105F">
              <w:rPr>
                <w:rFonts w:ascii="Times New Roman" w:hAnsi="Times New Roman" w:cs="Times New Roman"/>
              </w:rPr>
              <w:t>ГМУ Минздрава России</w:t>
            </w:r>
          </w:p>
          <w:p w:rsidR="00810024" w:rsidRPr="00810024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>УФК по Кемеровской области – Кузбассу (ФГБОУ ВО КемГМУ Минздрава России л/</w:t>
            </w:r>
            <w:proofErr w:type="spellStart"/>
            <w:r w:rsidRPr="00810024">
              <w:rPr>
                <w:rFonts w:ascii="Times New Roman" w:hAnsi="Times New Roman" w:cs="Times New Roman"/>
              </w:rPr>
              <w:t>сч</w:t>
            </w:r>
            <w:proofErr w:type="spellEnd"/>
            <w:r w:rsidRPr="00810024">
              <w:rPr>
                <w:rFonts w:ascii="Times New Roman" w:hAnsi="Times New Roman" w:cs="Times New Roman"/>
              </w:rPr>
              <w:t xml:space="preserve"> 20396X37270)</w:t>
            </w:r>
          </w:p>
          <w:p w:rsid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р/с 03214643000000013900 Отделение Кемерово Банка России// УФК по Кемеровской области – Кузбассу    </w:t>
            </w:r>
          </w:p>
          <w:p w:rsidR="00E20488" w:rsidRPr="00EB6CD3" w:rsidRDefault="00810024" w:rsidP="00810024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10024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810024">
              <w:rPr>
                <w:rFonts w:ascii="Times New Roman" w:hAnsi="Times New Roman" w:cs="Times New Roman"/>
              </w:rPr>
              <w:t>Кемерово  к</w:t>
            </w:r>
            <w:proofErr w:type="gramEnd"/>
            <w:r w:rsidRPr="00810024">
              <w:rPr>
                <w:rFonts w:ascii="Times New Roman" w:hAnsi="Times New Roman" w:cs="Times New Roman"/>
              </w:rPr>
              <w:t>/с 40102810745370000032  БИК 013207212  ИНН/КПП 4206007720/420501001 ОКТМО 32701000. КБК 00000000000000000130</w:t>
            </w: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810024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20488" w:rsidRDefault="00810024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ректора ________________С.Л. Кан</w:t>
            </w:r>
          </w:p>
          <w:p w:rsidR="00E20488" w:rsidRPr="00E20488" w:rsidRDefault="00E20488" w:rsidP="001810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9782C" w:rsidTr="0099782C">
        <w:tc>
          <w:tcPr>
            <w:tcW w:w="4672" w:type="dxa"/>
          </w:tcPr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0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pacing w:val="-2"/>
                <w:sz w:val="22"/>
                <w:szCs w:val="22"/>
                <w:u w:val="single"/>
              </w:rPr>
              <w:t>Гражданин:</w:t>
            </w:r>
          </w:p>
          <w:p w:rsid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pacing w:val="-4"/>
                <w:sz w:val="22"/>
                <w:szCs w:val="22"/>
              </w:rPr>
            </w:pPr>
            <w:r w:rsidRPr="0018105F">
              <w:rPr>
                <w:spacing w:val="-4"/>
                <w:sz w:val="22"/>
                <w:szCs w:val="22"/>
              </w:rPr>
              <w:t>ФИО</w:t>
            </w:r>
            <w:r>
              <w:rPr>
                <w:spacing w:val="-4"/>
                <w:sz w:val="22"/>
                <w:szCs w:val="22"/>
              </w:rPr>
              <w:t xml:space="preserve"> ________________________________________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45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8890" r="762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7B85D" id="Группа 5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VkaQ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">
                      <v:shape id="Freeform 3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Дата рождения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Серия и номер паспорта 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</w:t>
            </w:r>
          </w:p>
          <w:p w:rsid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Кем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выдан</w:t>
            </w:r>
            <w:r w:rsidRPr="0018105F">
              <w:rPr>
                <w:sz w:val="22"/>
                <w:szCs w:val="22"/>
                <w:u w:val="single"/>
              </w:rPr>
              <w:tab/>
              <w:t xml:space="preserve"> 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10"/>
              </w:tabs>
              <w:kinsoku w:val="0"/>
              <w:overflowPunct w:val="0"/>
              <w:ind w:left="0" w:right="113"/>
              <w:jc w:val="both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10160" r="762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D5551" id="Группа 3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">
                      <v:shape id="Freeform 5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790"/>
              </w:tabs>
              <w:kinsoku w:val="0"/>
              <w:overflowPunct w:val="0"/>
              <w:ind w:left="0" w:right="139"/>
              <w:jc w:val="both"/>
              <w:rPr>
                <w:sz w:val="22"/>
                <w:szCs w:val="22"/>
              </w:rPr>
            </w:pPr>
            <w:r w:rsidRPr="0018105F">
              <w:rPr>
                <w:spacing w:val="-2"/>
                <w:sz w:val="22"/>
                <w:szCs w:val="22"/>
              </w:rPr>
              <w:t>когда</w:t>
            </w: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z w:val="22"/>
                <w:szCs w:val="22"/>
              </w:rPr>
              <w:t xml:space="preserve"> Место</w:t>
            </w:r>
            <w:r w:rsidRPr="0018105F">
              <w:rPr>
                <w:spacing w:val="-5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регистрации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0" w:lineRule="exact"/>
              <w:ind w:left="0"/>
              <w:rPr>
                <w:sz w:val="22"/>
                <w:szCs w:val="22"/>
              </w:rPr>
            </w:pPr>
            <w:r w:rsidRPr="0018105F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972435" cy="12700"/>
                      <wp:effectExtent l="10795" t="6350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12700"/>
                                <a:chOff x="0" y="0"/>
                                <a:chExt cx="4681" cy="2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681" cy="1"/>
                                </a:xfrm>
                                <a:custGeom>
                                  <a:avLst/>
                                  <a:gdLst>
                                    <a:gd name="T0" fmla="*/ 0 w 4681"/>
                                    <a:gd name="T1" fmla="*/ 0 h 1"/>
                                    <a:gd name="T2" fmla="*/ 4680 w 468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81" h="1">
                                      <a:moveTo>
                                        <a:pt x="0" y="0"/>
                                      </a:moveTo>
                                      <a:lnTo>
                                        <a:pt x="4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27284" id="Группа 1" o:spid="_x0000_s1026" style="width:234.05pt;height:1pt;mso-position-horizontal-relative:char;mso-position-vertical-relative:line" coordsize="4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">
                      <v:shape id="Freeform 7" o:spid="_x0000_s1027" style="position:absolute;top:4;width:4681;height:1;visibility:visible;mso-wrap-style:square;v-text-anchor:top" coordsize="46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" path="m,l4680,e" filled="f" strokeweight=".48pt">
                        <v:path arrowok="t" o:connecttype="custom" o:connectlocs="0,0;46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18105F" w:rsidRPr="0018105F" w:rsidRDefault="0018105F" w:rsidP="0018105F">
            <w:pPr>
              <w:pStyle w:val="TableParagraph"/>
              <w:tabs>
                <w:tab w:val="left" w:pos="4826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Телефон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97"/>
              </w:tabs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 xml:space="preserve">№ счета 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line="274" w:lineRule="exact"/>
              <w:ind w:left="0"/>
              <w:rPr>
                <w:b/>
                <w:bCs/>
                <w:spacing w:val="-2"/>
                <w:sz w:val="22"/>
                <w:szCs w:val="22"/>
              </w:rPr>
            </w:pPr>
            <w:r w:rsidRPr="0018105F">
              <w:rPr>
                <w:b/>
                <w:bCs/>
                <w:sz w:val="22"/>
                <w:szCs w:val="22"/>
              </w:rPr>
              <w:t>(реквизиты</w:t>
            </w:r>
            <w:r w:rsidRPr="0018105F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18105F">
              <w:rPr>
                <w:b/>
                <w:bCs/>
                <w:sz w:val="22"/>
                <w:szCs w:val="22"/>
              </w:rPr>
              <w:t>счета</w:t>
            </w:r>
            <w:r w:rsidRPr="0018105F">
              <w:rPr>
                <w:b/>
                <w:bCs/>
                <w:spacing w:val="-2"/>
                <w:sz w:val="22"/>
                <w:szCs w:val="22"/>
              </w:rPr>
              <w:t xml:space="preserve"> приложить)</w:t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  <w:u w:val="single"/>
              </w:rPr>
            </w:pPr>
            <w:r w:rsidRPr="0018105F">
              <w:rPr>
                <w:sz w:val="22"/>
                <w:szCs w:val="22"/>
              </w:rPr>
              <w:t>Адрес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z w:val="22"/>
                <w:szCs w:val="22"/>
              </w:rPr>
              <w:t>электронной</w:t>
            </w:r>
            <w:r w:rsidRPr="0018105F">
              <w:rPr>
                <w:spacing w:val="-4"/>
                <w:sz w:val="22"/>
                <w:szCs w:val="22"/>
              </w:rPr>
              <w:t xml:space="preserve"> </w:t>
            </w:r>
            <w:r w:rsidRPr="0018105F">
              <w:rPr>
                <w:spacing w:val="-2"/>
                <w:sz w:val="22"/>
                <w:szCs w:val="22"/>
              </w:rPr>
              <w:t>почты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18105F" w:rsidRPr="0018105F" w:rsidRDefault="0018105F" w:rsidP="0018105F">
            <w:pPr>
              <w:pStyle w:val="TableParagraph"/>
              <w:tabs>
                <w:tab w:val="left" w:pos="4829"/>
              </w:tabs>
              <w:kinsoku w:val="0"/>
              <w:overflowPunct w:val="0"/>
              <w:spacing w:line="274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</w:rPr>
              <w:t>СНИЛС_____________________________________</w:t>
            </w:r>
          </w:p>
          <w:p w:rsidR="0018105F" w:rsidRPr="0018105F" w:rsidRDefault="0018105F" w:rsidP="0018105F">
            <w:pPr>
              <w:pStyle w:val="TableParagraph"/>
              <w:kinsoku w:val="0"/>
              <w:overflowPunct w:val="0"/>
              <w:spacing w:before="1"/>
              <w:ind w:left="0"/>
              <w:rPr>
                <w:sz w:val="22"/>
                <w:szCs w:val="22"/>
              </w:rPr>
            </w:pPr>
          </w:p>
          <w:p w:rsidR="0018105F" w:rsidRPr="0018105F" w:rsidRDefault="0018105F" w:rsidP="0018105F">
            <w:pPr>
              <w:pStyle w:val="TableParagraph"/>
              <w:tabs>
                <w:tab w:val="left" w:pos="1668"/>
                <w:tab w:val="left" w:pos="4790"/>
              </w:tabs>
              <w:kinsoku w:val="0"/>
              <w:overflowPunct w:val="0"/>
              <w:spacing w:line="268" w:lineRule="exact"/>
              <w:ind w:left="0"/>
              <w:rPr>
                <w:sz w:val="22"/>
                <w:szCs w:val="22"/>
              </w:rPr>
            </w:pPr>
            <w:r w:rsidRPr="0018105F">
              <w:rPr>
                <w:sz w:val="22"/>
                <w:szCs w:val="22"/>
                <w:u w:val="single"/>
              </w:rPr>
              <w:tab/>
            </w:r>
            <w:r w:rsidRPr="0018105F">
              <w:rPr>
                <w:spacing w:val="-10"/>
                <w:sz w:val="22"/>
                <w:szCs w:val="22"/>
              </w:rPr>
              <w:t>/</w:t>
            </w:r>
            <w:r w:rsidRPr="0018105F">
              <w:rPr>
                <w:sz w:val="22"/>
                <w:szCs w:val="22"/>
                <w:u w:val="single"/>
              </w:rPr>
              <w:tab/>
            </w:r>
          </w:p>
          <w:p w:rsidR="0099782C" w:rsidRDefault="0018105F" w:rsidP="001810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05F">
              <w:rPr>
                <w:rFonts w:ascii="Times New Roman" w:hAnsi="Times New Roman" w:cs="Times New Roman"/>
              </w:rPr>
              <w:t>(подпись,</w:t>
            </w:r>
            <w:r w:rsidRPr="0018105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фамилия,</w:t>
            </w:r>
            <w:r w:rsidRPr="0018105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8105F">
              <w:rPr>
                <w:rFonts w:ascii="Times New Roman" w:hAnsi="Times New Roman" w:cs="Times New Roman"/>
              </w:rPr>
              <w:t>имя,</w:t>
            </w:r>
            <w:r w:rsidRPr="0018105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8105F">
              <w:rPr>
                <w:rFonts w:ascii="Times New Roman" w:hAnsi="Times New Roman" w:cs="Times New Roman"/>
                <w:spacing w:val="-2"/>
              </w:rPr>
              <w:t>отчество (при наличии</w:t>
            </w:r>
          </w:p>
        </w:tc>
        <w:tc>
          <w:tcPr>
            <w:tcW w:w="4673" w:type="dxa"/>
          </w:tcPr>
          <w:p w:rsidR="0099782C" w:rsidRDefault="0099782C" w:rsidP="0099782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2C" w:rsidRPr="00531F01" w:rsidRDefault="0099782C" w:rsidP="0099782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17E9A" w:rsidRPr="00531F01" w:rsidRDefault="00D17E9A" w:rsidP="0053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E9A" w:rsidRPr="00531F01" w:rsidSect="007D0664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00524"/>
    <w:rsid w:val="000013AA"/>
    <w:rsid w:val="000025A9"/>
    <w:rsid w:val="00002B92"/>
    <w:rsid w:val="0000309E"/>
    <w:rsid w:val="00005951"/>
    <w:rsid w:val="000073BC"/>
    <w:rsid w:val="000107B7"/>
    <w:rsid w:val="00016DAB"/>
    <w:rsid w:val="00022740"/>
    <w:rsid w:val="000251C1"/>
    <w:rsid w:val="00025E04"/>
    <w:rsid w:val="000316DF"/>
    <w:rsid w:val="0003324B"/>
    <w:rsid w:val="0003404E"/>
    <w:rsid w:val="000342D2"/>
    <w:rsid w:val="000355B8"/>
    <w:rsid w:val="00036573"/>
    <w:rsid w:val="00042CAD"/>
    <w:rsid w:val="00042E4F"/>
    <w:rsid w:val="00050774"/>
    <w:rsid w:val="000527B4"/>
    <w:rsid w:val="00055DA0"/>
    <w:rsid w:val="00057604"/>
    <w:rsid w:val="00057D61"/>
    <w:rsid w:val="0006143D"/>
    <w:rsid w:val="00062438"/>
    <w:rsid w:val="0006283E"/>
    <w:rsid w:val="0006338A"/>
    <w:rsid w:val="0007348E"/>
    <w:rsid w:val="00075D8E"/>
    <w:rsid w:val="0007747C"/>
    <w:rsid w:val="000855C8"/>
    <w:rsid w:val="000864FC"/>
    <w:rsid w:val="00087409"/>
    <w:rsid w:val="000905D1"/>
    <w:rsid w:val="00092212"/>
    <w:rsid w:val="00092D52"/>
    <w:rsid w:val="00093FAE"/>
    <w:rsid w:val="0009787D"/>
    <w:rsid w:val="000A3E6B"/>
    <w:rsid w:val="000A467B"/>
    <w:rsid w:val="000A6E10"/>
    <w:rsid w:val="000A7382"/>
    <w:rsid w:val="000B1726"/>
    <w:rsid w:val="000B3DA4"/>
    <w:rsid w:val="000B3E69"/>
    <w:rsid w:val="000B4EDB"/>
    <w:rsid w:val="000C063E"/>
    <w:rsid w:val="000C0E9F"/>
    <w:rsid w:val="000C2A8E"/>
    <w:rsid w:val="000C2BEB"/>
    <w:rsid w:val="000C529F"/>
    <w:rsid w:val="000D2164"/>
    <w:rsid w:val="000D3187"/>
    <w:rsid w:val="000D6467"/>
    <w:rsid w:val="000E0F68"/>
    <w:rsid w:val="000E30F4"/>
    <w:rsid w:val="000E563D"/>
    <w:rsid w:val="000E69C4"/>
    <w:rsid w:val="000F465F"/>
    <w:rsid w:val="000F6304"/>
    <w:rsid w:val="000F6466"/>
    <w:rsid w:val="000F778D"/>
    <w:rsid w:val="001000E4"/>
    <w:rsid w:val="00102AE4"/>
    <w:rsid w:val="001041B9"/>
    <w:rsid w:val="00105443"/>
    <w:rsid w:val="001063F8"/>
    <w:rsid w:val="00107201"/>
    <w:rsid w:val="00107511"/>
    <w:rsid w:val="00113849"/>
    <w:rsid w:val="00115486"/>
    <w:rsid w:val="00115DDF"/>
    <w:rsid w:val="00120346"/>
    <w:rsid w:val="00121957"/>
    <w:rsid w:val="00121D29"/>
    <w:rsid w:val="00123B21"/>
    <w:rsid w:val="00123FFE"/>
    <w:rsid w:val="00124003"/>
    <w:rsid w:val="00124ABF"/>
    <w:rsid w:val="001255EE"/>
    <w:rsid w:val="00126B1A"/>
    <w:rsid w:val="0012738A"/>
    <w:rsid w:val="001329BF"/>
    <w:rsid w:val="0013351D"/>
    <w:rsid w:val="001366FD"/>
    <w:rsid w:val="00136C58"/>
    <w:rsid w:val="00137E6A"/>
    <w:rsid w:val="001403B6"/>
    <w:rsid w:val="00140DE3"/>
    <w:rsid w:val="001472D6"/>
    <w:rsid w:val="001512E8"/>
    <w:rsid w:val="0015259A"/>
    <w:rsid w:val="00157A75"/>
    <w:rsid w:val="00164E86"/>
    <w:rsid w:val="00165CDB"/>
    <w:rsid w:val="001713F8"/>
    <w:rsid w:val="00177BC6"/>
    <w:rsid w:val="0018105F"/>
    <w:rsid w:val="00181D1D"/>
    <w:rsid w:val="00183204"/>
    <w:rsid w:val="00187E68"/>
    <w:rsid w:val="00194AFB"/>
    <w:rsid w:val="00197F2B"/>
    <w:rsid w:val="001A0C43"/>
    <w:rsid w:val="001A5793"/>
    <w:rsid w:val="001B0D57"/>
    <w:rsid w:val="001B0E07"/>
    <w:rsid w:val="001B7417"/>
    <w:rsid w:val="001C2AF4"/>
    <w:rsid w:val="001C66F2"/>
    <w:rsid w:val="001C7EFB"/>
    <w:rsid w:val="001D096C"/>
    <w:rsid w:val="001D135B"/>
    <w:rsid w:val="001D2528"/>
    <w:rsid w:val="001D3F52"/>
    <w:rsid w:val="001D427E"/>
    <w:rsid w:val="001D596B"/>
    <w:rsid w:val="001D64B9"/>
    <w:rsid w:val="001D7D84"/>
    <w:rsid w:val="001E10E6"/>
    <w:rsid w:val="001E141F"/>
    <w:rsid w:val="001E3C20"/>
    <w:rsid w:val="001F0327"/>
    <w:rsid w:val="001F2010"/>
    <w:rsid w:val="001F2D0D"/>
    <w:rsid w:val="001F74AD"/>
    <w:rsid w:val="001F7994"/>
    <w:rsid w:val="00201D69"/>
    <w:rsid w:val="00211C71"/>
    <w:rsid w:val="00213024"/>
    <w:rsid w:val="00213B56"/>
    <w:rsid w:val="00215E1B"/>
    <w:rsid w:val="00215E71"/>
    <w:rsid w:val="002165B4"/>
    <w:rsid w:val="002200F7"/>
    <w:rsid w:val="00220AD9"/>
    <w:rsid w:val="002211E4"/>
    <w:rsid w:val="002243F9"/>
    <w:rsid w:val="002255AA"/>
    <w:rsid w:val="00226593"/>
    <w:rsid w:val="002323C6"/>
    <w:rsid w:val="00234D8E"/>
    <w:rsid w:val="002361A4"/>
    <w:rsid w:val="00241080"/>
    <w:rsid w:val="00241A2F"/>
    <w:rsid w:val="00242AEB"/>
    <w:rsid w:val="002464DA"/>
    <w:rsid w:val="00252EAF"/>
    <w:rsid w:val="00254386"/>
    <w:rsid w:val="002553D8"/>
    <w:rsid w:val="00260572"/>
    <w:rsid w:val="00261EC7"/>
    <w:rsid w:val="00262D62"/>
    <w:rsid w:val="00265126"/>
    <w:rsid w:val="002727B2"/>
    <w:rsid w:val="00272D3F"/>
    <w:rsid w:val="00274243"/>
    <w:rsid w:val="00274B2D"/>
    <w:rsid w:val="00274D6D"/>
    <w:rsid w:val="00275DAC"/>
    <w:rsid w:val="002774A4"/>
    <w:rsid w:val="00282F70"/>
    <w:rsid w:val="00287888"/>
    <w:rsid w:val="00291C96"/>
    <w:rsid w:val="00295FC9"/>
    <w:rsid w:val="00296923"/>
    <w:rsid w:val="002A2218"/>
    <w:rsid w:val="002A276D"/>
    <w:rsid w:val="002A3602"/>
    <w:rsid w:val="002A45C9"/>
    <w:rsid w:val="002A49A6"/>
    <w:rsid w:val="002A5880"/>
    <w:rsid w:val="002A58B5"/>
    <w:rsid w:val="002A6094"/>
    <w:rsid w:val="002A74B6"/>
    <w:rsid w:val="002B203D"/>
    <w:rsid w:val="002B2D58"/>
    <w:rsid w:val="002B7B1A"/>
    <w:rsid w:val="002C3BB7"/>
    <w:rsid w:val="002C5F11"/>
    <w:rsid w:val="002C74BA"/>
    <w:rsid w:val="002C7CA8"/>
    <w:rsid w:val="002D141A"/>
    <w:rsid w:val="002D1426"/>
    <w:rsid w:val="002D3117"/>
    <w:rsid w:val="002D3928"/>
    <w:rsid w:val="002D6BB1"/>
    <w:rsid w:val="002E1F71"/>
    <w:rsid w:val="002E2629"/>
    <w:rsid w:val="002E2EAE"/>
    <w:rsid w:val="002E3380"/>
    <w:rsid w:val="002E361A"/>
    <w:rsid w:val="002F057E"/>
    <w:rsid w:val="00301DEF"/>
    <w:rsid w:val="003029E5"/>
    <w:rsid w:val="00305642"/>
    <w:rsid w:val="00306542"/>
    <w:rsid w:val="0030764E"/>
    <w:rsid w:val="00312951"/>
    <w:rsid w:val="00312ACE"/>
    <w:rsid w:val="00313561"/>
    <w:rsid w:val="003142DA"/>
    <w:rsid w:val="00316BB2"/>
    <w:rsid w:val="00317454"/>
    <w:rsid w:val="00317500"/>
    <w:rsid w:val="00317B1B"/>
    <w:rsid w:val="00320108"/>
    <w:rsid w:val="00320808"/>
    <w:rsid w:val="0032348D"/>
    <w:rsid w:val="003263EE"/>
    <w:rsid w:val="0033178C"/>
    <w:rsid w:val="0033499F"/>
    <w:rsid w:val="00340B66"/>
    <w:rsid w:val="00344A46"/>
    <w:rsid w:val="00351F64"/>
    <w:rsid w:val="00351F82"/>
    <w:rsid w:val="0036113D"/>
    <w:rsid w:val="00362DBB"/>
    <w:rsid w:val="00363384"/>
    <w:rsid w:val="003678A3"/>
    <w:rsid w:val="00371983"/>
    <w:rsid w:val="00371B57"/>
    <w:rsid w:val="00371EEA"/>
    <w:rsid w:val="00373145"/>
    <w:rsid w:val="00373D59"/>
    <w:rsid w:val="00375246"/>
    <w:rsid w:val="00380076"/>
    <w:rsid w:val="003820B3"/>
    <w:rsid w:val="00390685"/>
    <w:rsid w:val="0039420B"/>
    <w:rsid w:val="00397480"/>
    <w:rsid w:val="003A08FF"/>
    <w:rsid w:val="003B008B"/>
    <w:rsid w:val="003B01E5"/>
    <w:rsid w:val="003B338D"/>
    <w:rsid w:val="003B357A"/>
    <w:rsid w:val="003B3888"/>
    <w:rsid w:val="003B4079"/>
    <w:rsid w:val="003B473A"/>
    <w:rsid w:val="003B4DBF"/>
    <w:rsid w:val="003B7283"/>
    <w:rsid w:val="003C2C0E"/>
    <w:rsid w:val="003C58F1"/>
    <w:rsid w:val="003D1F01"/>
    <w:rsid w:val="003D66A1"/>
    <w:rsid w:val="003D76BB"/>
    <w:rsid w:val="003E155F"/>
    <w:rsid w:val="003E24B0"/>
    <w:rsid w:val="003E2638"/>
    <w:rsid w:val="003E524A"/>
    <w:rsid w:val="003E6E82"/>
    <w:rsid w:val="003F1912"/>
    <w:rsid w:val="003F2391"/>
    <w:rsid w:val="003F2C48"/>
    <w:rsid w:val="003F5960"/>
    <w:rsid w:val="003F6617"/>
    <w:rsid w:val="003F7B49"/>
    <w:rsid w:val="0040101B"/>
    <w:rsid w:val="00401508"/>
    <w:rsid w:val="00403631"/>
    <w:rsid w:val="00403F19"/>
    <w:rsid w:val="00407637"/>
    <w:rsid w:val="004116A8"/>
    <w:rsid w:val="004135A3"/>
    <w:rsid w:val="004144EE"/>
    <w:rsid w:val="00414C97"/>
    <w:rsid w:val="0041644A"/>
    <w:rsid w:val="00420D69"/>
    <w:rsid w:val="00422318"/>
    <w:rsid w:val="00422E7F"/>
    <w:rsid w:val="00424418"/>
    <w:rsid w:val="00424D59"/>
    <w:rsid w:val="0043359D"/>
    <w:rsid w:val="00434791"/>
    <w:rsid w:val="00446C85"/>
    <w:rsid w:val="004478E8"/>
    <w:rsid w:val="00450731"/>
    <w:rsid w:val="00453218"/>
    <w:rsid w:val="0045372D"/>
    <w:rsid w:val="00460742"/>
    <w:rsid w:val="0046185E"/>
    <w:rsid w:val="00461CF2"/>
    <w:rsid w:val="004631B4"/>
    <w:rsid w:val="004649A1"/>
    <w:rsid w:val="00464F71"/>
    <w:rsid w:val="004652D1"/>
    <w:rsid w:val="00465913"/>
    <w:rsid w:val="004667A6"/>
    <w:rsid w:val="00467136"/>
    <w:rsid w:val="00471330"/>
    <w:rsid w:val="00472347"/>
    <w:rsid w:val="00474095"/>
    <w:rsid w:val="0047722B"/>
    <w:rsid w:val="00481CA0"/>
    <w:rsid w:val="00483709"/>
    <w:rsid w:val="00484067"/>
    <w:rsid w:val="00484A77"/>
    <w:rsid w:val="00491D88"/>
    <w:rsid w:val="00492AA0"/>
    <w:rsid w:val="00496CEA"/>
    <w:rsid w:val="004A5542"/>
    <w:rsid w:val="004B3CDF"/>
    <w:rsid w:val="004B4F64"/>
    <w:rsid w:val="004C11AA"/>
    <w:rsid w:val="004C310B"/>
    <w:rsid w:val="004C56D8"/>
    <w:rsid w:val="004C5CBD"/>
    <w:rsid w:val="004C70DA"/>
    <w:rsid w:val="004D12FE"/>
    <w:rsid w:val="004D24CB"/>
    <w:rsid w:val="004D280C"/>
    <w:rsid w:val="004D4716"/>
    <w:rsid w:val="004D5887"/>
    <w:rsid w:val="004D607B"/>
    <w:rsid w:val="004D6CBF"/>
    <w:rsid w:val="004E3CE2"/>
    <w:rsid w:val="004E4A43"/>
    <w:rsid w:val="004E4BA6"/>
    <w:rsid w:val="004E6D3B"/>
    <w:rsid w:val="004F2C5D"/>
    <w:rsid w:val="004F3F7D"/>
    <w:rsid w:val="004F4218"/>
    <w:rsid w:val="004F47CE"/>
    <w:rsid w:val="004F6859"/>
    <w:rsid w:val="004F6875"/>
    <w:rsid w:val="004F75DB"/>
    <w:rsid w:val="00500987"/>
    <w:rsid w:val="00501992"/>
    <w:rsid w:val="00502260"/>
    <w:rsid w:val="00502CEF"/>
    <w:rsid w:val="00502D30"/>
    <w:rsid w:val="005034E5"/>
    <w:rsid w:val="0051128A"/>
    <w:rsid w:val="00516D80"/>
    <w:rsid w:val="00516E06"/>
    <w:rsid w:val="00517FD2"/>
    <w:rsid w:val="00520E36"/>
    <w:rsid w:val="00521554"/>
    <w:rsid w:val="00522159"/>
    <w:rsid w:val="00523001"/>
    <w:rsid w:val="00523223"/>
    <w:rsid w:val="0052512F"/>
    <w:rsid w:val="00527C62"/>
    <w:rsid w:val="00531AF4"/>
    <w:rsid w:val="00531F01"/>
    <w:rsid w:val="0053209F"/>
    <w:rsid w:val="0053461D"/>
    <w:rsid w:val="005363D7"/>
    <w:rsid w:val="00536B30"/>
    <w:rsid w:val="0053715C"/>
    <w:rsid w:val="0053794C"/>
    <w:rsid w:val="00537B19"/>
    <w:rsid w:val="00537D4D"/>
    <w:rsid w:val="00540CC4"/>
    <w:rsid w:val="00544491"/>
    <w:rsid w:val="00544F21"/>
    <w:rsid w:val="00545162"/>
    <w:rsid w:val="00546712"/>
    <w:rsid w:val="0054755D"/>
    <w:rsid w:val="00547652"/>
    <w:rsid w:val="00562BAC"/>
    <w:rsid w:val="00563923"/>
    <w:rsid w:val="0056751E"/>
    <w:rsid w:val="005675A9"/>
    <w:rsid w:val="005701A4"/>
    <w:rsid w:val="00573516"/>
    <w:rsid w:val="00574D97"/>
    <w:rsid w:val="00576089"/>
    <w:rsid w:val="0058107F"/>
    <w:rsid w:val="0058173F"/>
    <w:rsid w:val="00583E75"/>
    <w:rsid w:val="00584184"/>
    <w:rsid w:val="00587FF5"/>
    <w:rsid w:val="00594F25"/>
    <w:rsid w:val="00596388"/>
    <w:rsid w:val="005A52C0"/>
    <w:rsid w:val="005A7B82"/>
    <w:rsid w:val="005B185D"/>
    <w:rsid w:val="005B3922"/>
    <w:rsid w:val="005B4E48"/>
    <w:rsid w:val="005B635A"/>
    <w:rsid w:val="005C049C"/>
    <w:rsid w:val="005C1211"/>
    <w:rsid w:val="005C5101"/>
    <w:rsid w:val="005C5AE1"/>
    <w:rsid w:val="005C62C6"/>
    <w:rsid w:val="005C78AC"/>
    <w:rsid w:val="005C7D3A"/>
    <w:rsid w:val="005D2206"/>
    <w:rsid w:val="005D2677"/>
    <w:rsid w:val="005D5C6D"/>
    <w:rsid w:val="005E3338"/>
    <w:rsid w:val="005E3EAC"/>
    <w:rsid w:val="005E62EC"/>
    <w:rsid w:val="005E7BD2"/>
    <w:rsid w:val="005F04F5"/>
    <w:rsid w:val="005F1D1F"/>
    <w:rsid w:val="005F73EC"/>
    <w:rsid w:val="0060271F"/>
    <w:rsid w:val="00605D69"/>
    <w:rsid w:val="00610FC2"/>
    <w:rsid w:val="0061462D"/>
    <w:rsid w:val="00620FC1"/>
    <w:rsid w:val="00622986"/>
    <w:rsid w:val="00622AB2"/>
    <w:rsid w:val="00623B88"/>
    <w:rsid w:val="00624476"/>
    <w:rsid w:val="006258BB"/>
    <w:rsid w:val="006262CC"/>
    <w:rsid w:val="0063317B"/>
    <w:rsid w:val="00633E29"/>
    <w:rsid w:val="0063434C"/>
    <w:rsid w:val="00637222"/>
    <w:rsid w:val="00640C3B"/>
    <w:rsid w:val="00641259"/>
    <w:rsid w:val="006434C0"/>
    <w:rsid w:val="00644D2D"/>
    <w:rsid w:val="006455EC"/>
    <w:rsid w:val="00647408"/>
    <w:rsid w:val="0065169B"/>
    <w:rsid w:val="0065187E"/>
    <w:rsid w:val="00653AEB"/>
    <w:rsid w:val="006573FB"/>
    <w:rsid w:val="00661150"/>
    <w:rsid w:val="00661CA3"/>
    <w:rsid w:val="0066625B"/>
    <w:rsid w:val="00667D46"/>
    <w:rsid w:val="00670966"/>
    <w:rsid w:val="00671D9E"/>
    <w:rsid w:val="00673E26"/>
    <w:rsid w:val="00675256"/>
    <w:rsid w:val="00676D6A"/>
    <w:rsid w:val="00677272"/>
    <w:rsid w:val="00681235"/>
    <w:rsid w:val="006813C4"/>
    <w:rsid w:val="0068212A"/>
    <w:rsid w:val="00684911"/>
    <w:rsid w:val="00685127"/>
    <w:rsid w:val="00686B93"/>
    <w:rsid w:val="00690EA5"/>
    <w:rsid w:val="0069113E"/>
    <w:rsid w:val="00692040"/>
    <w:rsid w:val="006959BC"/>
    <w:rsid w:val="006A1309"/>
    <w:rsid w:val="006A28FB"/>
    <w:rsid w:val="006A3EE3"/>
    <w:rsid w:val="006A4ACC"/>
    <w:rsid w:val="006A55CE"/>
    <w:rsid w:val="006A5944"/>
    <w:rsid w:val="006A621A"/>
    <w:rsid w:val="006A754A"/>
    <w:rsid w:val="006B3DEC"/>
    <w:rsid w:val="006B40E7"/>
    <w:rsid w:val="006C05DA"/>
    <w:rsid w:val="006C2215"/>
    <w:rsid w:val="006C31EA"/>
    <w:rsid w:val="006C4352"/>
    <w:rsid w:val="006C62D3"/>
    <w:rsid w:val="006C6A53"/>
    <w:rsid w:val="006D0FCA"/>
    <w:rsid w:val="006D12DE"/>
    <w:rsid w:val="006D326F"/>
    <w:rsid w:val="006D4D1C"/>
    <w:rsid w:val="006D600E"/>
    <w:rsid w:val="006E280E"/>
    <w:rsid w:val="006E2931"/>
    <w:rsid w:val="006E2D72"/>
    <w:rsid w:val="006E3A23"/>
    <w:rsid w:val="006E5AE6"/>
    <w:rsid w:val="006F04BD"/>
    <w:rsid w:val="006F4DEB"/>
    <w:rsid w:val="006F76ED"/>
    <w:rsid w:val="0070408B"/>
    <w:rsid w:val="007049F1"/>
    <w:rsid w:val="00711675"/>
    <w:rsid w:val="007117B1"/>
    <w:rsid w:val="0071246C"/>
    <w:rsid w:val="00715F8A"/>
    <w:rsid w:val="007162BB"/>
    <w:rsid w:val="007163CA"/>
    <w:rsid w:val="0071765F"/>
    <w:rsid w:val="00720B2F"/>
    <w:rsid w:val="0072248D"/>
    <w:rsid w:val="007253FB"/>
    <w:rsid w:val="00726F1E"/>
    <w:rsid w:val="00727499"/>
    <w:rsid w:val="00727599"/>
    <w:rsid w:val="00727D7E"/>
    <w:rsid w:val="0073359B"/>
    <w:rsid w:val="00733E84"/>
    <w:rsid w:val="00734D8F"/>
    <w:rsid w:val="00735C5F"/>
    <w:rsid w:val="0073622A"/>
    <w:rsid w:val="0073634C"/>
    <w:rsid w:val="00736AFC"/>
    <w:rsid w:val="00736BCE"/>
    <w:rsid w:val="00737521"/>
    <w:rsid w:val="00737D64"/>
    <w:rsid w:val="00740592"/>
    <w:rsid w:val="00742914"/>
    <w:rsid w:val="007457C4"/>
    <w:rsid w:val="00746653"/>
    <w:rsid w:val="0074777F"/>
    <w:rsid w:val="0075287C"/>
    <w:rsid w:val="00756AC7"/>
    <w:rsid w:val="00761DE8"/>
    <w:rsid w:val="00762841"/>
    <w:rsid w:val="00762B9F"/>
    <w:rsid w:val="00762E36"/>
    <w:rsid w:val="00764C85"/>
    <w:rsid w:val="00773BB8"/>
    <w:rsid w:val="00773F41"/>
    <w:rsid w:val="0078046A"/>
    <w:rsid w:val="007808AE"/>
    <w:rsid w:val="0078253F"/>
    <w:rsid w:val="007842C1"/>
    <w:rsid w:val="00791ABF"/>
    <w:rsid w:val="00792639"/>
    <w:rsid w:val="007929EB"/>
    <w:rsid w:val="0079618D"/>
    <w:rsid w:val="00796C80"/>
    <w:rsid w:val="00797EAD"/>
    <w:rsid w:val="00797FC2"/>
    <w:rsid w:val="007A253B"/>
    <w:rsid w:val="007A2D39"/>
    <w:rsid w:val="007A48A6"/>
    <w:rsid w:val="007A7799"/>
    <w:rsid w:val="007A77F0"/>
    <w:rsid w:val="007B0DA0"/>
    <w:rsid w:val="007B11E3"/>
    <w:rsid w:val="007B35A7"/>
    <w:rsid w:val="007B6551"/>
    <w:rsid w:val="007C0E8F"/>
    <w:rsid w:val="007C4F56"/>
    <w:rsid w:val="007C5C5B"/>
    <w:rsid w:val="007C5D56"/>
    <w:rsid w:val="007C7FB9"/>
    <w:rsid w:val="007D0664"/>
    <w:rsid w:val="007D1F4C"/>
    <w:rsid w:val="007D774E"/>
    <w:rsid w:val="007E4156"/>
    <w:rsid w:val="007E4374"/>
    <w:rsid w:val="007E7CB6"/>
    <w:rsid w:val="007F28ED"/>
    <w:rsid w:val="007F359D"/>
    <w:rsid w:val="007F4C0F"/>
    <w:rsid w:val="007F5A5D"/>
    <w:rsid w:val="0080095C"/>
    <w:rsid w:val="00804696"/>
    <w:rsid w:val="00810024"/>
    <w:rsid w:val="00815E0E"/>
    <w:rsid w:val="008205B8"/>
    <w:rsid w:val="00821596"/>
    <w:rsid w:val="008224AC"/>
    <w:rsid w:val="00832136"/>
    <w:rsid w:val="00836353"/>
    <w:rsid w:val="008364F7"/>
    <w:rsid w:val="00837642"/>
    <w:rsid w:val="008378FE"/>
    <w:rsid w:val="00837B7F"/>
    <w:rsid w:val="0084094F"/>
    <w:rsid w:val="00841BD1"/>
    <w:rsid w:val="00841E1C"/>
    <w:rsid w:val="008524F4"/>
    <w:rsid w:val="0085270E"/>
    <w:rsid w:val="00857565"/>
    <w:rsid w:val="008575AA"/>
    <w:rsid w:val="00857917"/>
    <w:rsid w:val="00861BB0"/>
    <w:rsid w:val="00865A25"/>
    <w:rsid w:val="008663B4"/>
    <w:rsid w:val="00866434"/>
    <w:rsid w:val="00867B84"/>
    <w:rsid w:val="00872E8F"/>
    <w:rsid w:val="00875B9F"/>
    <w:rsid w:val="0087628F"/>
    <w:rsid w:val="00877EB5"/>
    <w:rsid w:val="00880066"/>
    <w:rsid w:val="00880EB2"/>
    <w:rsid w:val="00883ACE"/>
    <w:rsid w:val="00884556"/>
    <w:rsid w:val="00884FB6"/>
    <w:rsid w:val="008866B7"/>
    <w:rsid w:val="00887DD7"/>
    <w:rsid w:val="00890EBB"/>
    <w:rsid w:val="00892279"/>
    <w:rsid w:val="00892BBB"/>
    <w:rsid w:val="00895196"/>
    <w:rsid w:val="0089562A"/>
    <w:rsid w:val="00895DCA"/>
    <w:rsid w:val="00896EDE"/>
    <w:rsid w:val="00896EF1"/>
    <w:rsid w:val="008A0E97"/>
    <w:rsid w:val="008A41B6"/>
    <w:rsid w:val="008A7FE2"/>
    <w:rsid w:val="008B583E"/>
    <w:rsid w:val="008C15B1"/>
    <w:rsid w:val="008D1C69"/>
    <w:rsid w:val="008D1D5C"/>
    <w:rsid w:val="008D2D1C"/>
    <w:rsid w:val="008D43DB"/>
    <w:rsid w:val="008D4FAE"/>
    <w:rsid w:val="008D56E7"/>
    <w:rsid w:val="008E1E10"/>
    <w:rsid w:val="008E31D4"/>
    <w:rsid w:val="008E3228"/>
    <w:rsid w:val="008E6AE1"/>
    <w:rsid w:val="008F0824"/>
    <w:rsid w:val="008F0BC7"/>
    <w:rsid w:val="008F2CFB"/>
    <w:rsid w:val="008F3F9E"/>
    <w:rsid w:val="00900754"/>
    <w:rsid w:val="00901137"/>
    <w:rsid w:val="00902D1D"/>
    <w:rsid w:val="00904882"/>
    <w:rsid w:val="00906F89"/>
    <w:rsid w:val="0091089E"/>
    <w:rsid w:val="009119E1"/>
    <w:rsid w:val="0091428A"/>
    <w:rsid w:val="0091672A"/>
    <w:rsid w:val="00916A5E"/>
    <w:rsid w:val="00917F35"/>
    <w:rsid w:val="00922F07"/>
    <w:rsid w:val="00923A19"/>
    <w:rsid w:val="009304AB"/>
    <w:rsid w:val="00931F26"/>
    <w:rsid w:val="009320D0"/>
    <w:rsid w:val="009403A4"/>
    <w:rsid w:val="00945276"/>
    <w:rsid w:val="00945825"/>
    <w:rsid w:val="00947ECD"/>
    <w:rsid w:val="0095149C"/>
    <w:rsid w:val="00951505"/>
    <w:rsid w:val="00952A93"/>
    <w:rsid w:val="009560CB"/>
    <w:rsid w:val="009621BB"/>
    <w:rsid w:val="009635CA"/>
    <w:rsid w:val="00966F04"/>
    <w:rsid w:val="00966F60"/>
    <w:rsid w:val="00971009"/>
    <w:rsid w:val="00976118"/>
    <w:rsid w:val="00976F19"/>
    <w:rsid w:val="0097767E"/>
    <w:rsid w:val="00980B80"/>
    <w:rsid w:val="00981C1A"/>
    <w:rsid w:val="00982D70"/>
    <w:rsid w:val="00982FA8"/>
    <w:rsid w:val="0098392A"/>
    <w:rsid w:val="00984277"/>
    <w:rsid w:val="00984C4E"/>
    <w:rsid w:val="00990263"/>
    <w:rsid w:val="009927B9"/>
    <w:rsid w:val="009933B8"/>
    <w:rsid w:val="00995AEC"/>
    <w:rsid w:val="0099782C"/>
    <w:rsid w:val="009A1762"/>
    <w:rsid w:val="009A254B"/>
    <w:rsid w:val="009A4093"/>
    <w:rsid w:val="009A6D3E"/>
    <w:rsid w:val="009B4500"/>
    <w:rsid w:val="009B5D2D"/>
    <w:rsid w:val="009B70A0"/>
    <w:rsid w:val="009C0604"/>
    <w:rsid w:val="009C4096"/>
    <w:rsid w:val="009D14B7"/>
    <w:rsid w:val="009D5513"/>
    <w:rsid w:val="009D5793"/>
    <w:rsid w:val="009D7FC3"/>
    <w:rsid w:val="009E02CC"/>
    <w:rsid w:val="009E2ACB"/>
    <w:rsid w:val="009E351F"/>
    <w:rsid w:val="009E4E41"/>
    <w:rsid w:val="009E62EB"/>
    <w:rsid w:val="009E6ABC"/>
    <w:rsid w:val="009F1A6D"/>
    <w:rsid w:val="009F26F2"/>
    <w:rsid w:val="00A00187"/>
    <w:rsid w:val="00A01D06"/>
    <w:rsid w:val="00A050F3"/>
    <w:rsid w:val="00A07251"/>
    <w:rsid w:val="00A0781C"/>
    <w:rsid w:val="00A122D5"/>
    <w:rsid w:val="00A13862"/>
    <w:rsid w:val="00A14416"/>
    <w:rsid w:val="00A15256"/>
    <w:rsid w:val="00A15369"/>
    <w:rsid w:val="00A15BEC"/>
    <w:rsid w:val="00A15ECA"/>
    <w:rsid w:val="00A1778F"/>
    <w:rsid w:val="00A20225"/>
    <w:rsid w:val="00A224A3"/>
    <w:rsid w:val="00A227AB"/>
    <w:rsid w:val="00A22D59"/>
    <w:rsid w:val="00A377B1"/>
    <w:rsid w:val="00A41BE9"/>
    <w:rsid w:val="00A41E33"/>
    <w:rsid w:val="00A450A8"/>
    <w:rsid w:val="00A46B62"/>
    <w:rsid w:val="00A46FA6"/>
    <w:rsid w:val="00A505E3"/>
    <w:rsid w:val="00A517C2"/>
    <w:rsid w:val="00A51AF8"/>
    <w:rsid w:val="00A52340"/>
    <w:rsid w:val="00A5681B"/>
    <w:rsid w:val="00A56B5D"/>
    <w:rsid w:val="00A63264"/>
    <w:rsid w:val="00A65805"/>
    <w:rsid w:val="00A66E73"/>
    <w:rsid w:val="00A71065"/>
    <w:rsid w:val="00A718B1"/>
    <w:rsid w:val="00A7415A"/>
    <w:rsid w:val="00A75816"/>
    <w:rsid w:val="00A7643E"/>
    <w:rsid w:val="00A80E74"/>
    <w:rsid w:val="00A81628"/>
    <w:rsid w:val="00A82831"/>
    <w:rsid w:val="00A83956"/>
    <w:rsid w:val="00A87919"/>
    <w:rsid w:val="00A9105A"/>
    <w:rsid w:val="00A9310C"/>
    <w:rsid w:val="00AA4B5C"/>
    <w:rsid w:val="00AA64CE"/>
    <w:rsid w:val="00AA725F"/>
    <w:rsid w:val="00AB11C6"/>
    <w:rsid w:val="00AB17AC"/>
    <w:rsid w:val="00AB1A5E"/>
    <w:rsid w:val="00AB1D61"/>
    <w:rsid w:val="00AB4012"/>
    <w:rsid w:val="00AB5179"/>
    <w:rsid w:val="00AB6B0E"/>
    <w:rsid w:val="00AB7DDE"/>
    <w:rsid w:val="00AC26AD"/>
    <w:rsid w:val="00AC2DF3"/>
    <w:rsid w:val="00AC414F"/>
    <w:rsid w:val="00AC4D63"/>
    <w:rsid w:val="00AC5CF5"/>
    <w:rsid w:val="00AC6B32"/>
    <w:rsid w:val="00AC78FB"/>
    <w:rsid w:val="00AD19B4"/>
    <w:rsid w:val="00AD1CC1"/>
    <w:rsid w:val="00AD225B"/>
    <w:rsid w:val="00AD2283"/>
    <w:rsid w:val="00AD3087"/>
    <w:rsid w:val="00AD464D"/>
    <w:rsid w:val="00AD4AA4"/>
    <w:rsid w:val="00AD644E"/>
    <w:rsid w:val="00AE06B2"/>
    <w:rsid w:val="00AE19C6"/>
    <w:rsid w:val="00AE3687"/>
    <w:rsid w:val="00AE7619"/>
    <w:rsid w:val="00AF0DB3"/>
    <w:rsid w:val="00AF17F1"/>
    <w:rsid w:val="00AF26D2"/>
    <w:rsid w:val="00AF4DC4"/>
    <w:rsid w:val="00B032DD"/>
    <w:rsid w:val="00B04EB1"/>
    <w:rsid w:val="00B12248"/>
    <w:rsid w:val="00B16B91"/>
    <w:rsid w:val="00B16F2E"/>
    <w:rsid w:val="00B21CEB"/>
    <w:rsid w:val="00B24144"/>
    <w:rsid w:val="00B26066"/>
    <w:rsid w:val="00B26714"/>
    <w:rsid w:val="00B330F4"/>
    <w:rsid w:val="00B33D9D"/>
    <w:rsid w:val="00B37C99"/>
    <w:rsid w:val="00B4049D"/>
    <w:rsid w:val="00B40E07"/>
    <w:rsid w:val="00B414C2"/>
    <w:rsid w:val="00B42389"/>
    <w:rsid w:val="00B47218"/>
    <w:rsid w:val="00B47ADE"/>
    <w:rsid w:val="00B47FC6"/>
    <w:rsid w:val="00B52139"/>
    <w:rsid w:val="00B525F5"/>
    <w:rsid w:val="00B53D46"/>
    <w:rsid w:val="00B54058"/>
    <w:rsid w:val="00B549F9"/>
    <w:rsid w:val="00B5504B"/>
    <w:rsid w:val="00B5649F"/>
    <w:rsid w:val="00B56B1A"/>
    <w:rsid w:val="00B57CB4"/>
    <w:rsid w:val="00B60916"/>
    <w:rsid w:val="00B6253A"/>
    <w:rsid w:val="00B62C43"/>
    <w:rsid w:val="00B62CE2"/>
    <w:rsid w:val="00B645F2"/>
    <w:rsid w:val="00B72DC8"/>
    <w:rsid w:val="00B73480"/>
    <w:rsid w:val="00B7381B"/>
    <w:rsid w:val="00B74F12"/>
    <w:rsid w:val="00B75676"/>
    <w:rsid w:val="00B76D77"/>
    <w:rsid w:val="00B80A3B"/>
    <w:rsid w:val="00B8179E"/>
    <w:rsid w:val="00B81935"/>
    <w:rsid w:val="00B82827"/>
    <w:rsid w:val="00B8379F"/>
    <w:rsid w:val="00B84E7A"/>
    <w:rsid w:val="00B90D88"/>
    <w:rsid w:val="00B920A7"/>
    <w:rsid w:val="00B9253D"/>
    <w:rsid w:val="00B928BE"/>
    <w:rsid w:val="00B92A06"/>
    <w:rsid w:val="00B9352F"/>
    <w:rsid w:val="00B94BDD"/>
    <w:rsid w:val="00B954DD"/>
    <w:rsid w:val="00B95DE5"/>
    <w:rsid w:val="00B95EBB"/>
    <w:rsid w:val="00B96D91"/>
    <w:rsid w:val="00BA03BA"/>
    <w:rsid w:val="00BA3ABA"/>
    <w:rsid w:val="00BA475A"/>
    <w:rsid w:val="00BA498E"/>
    <w:rsid w:val="00BB3093"/>
    <w:rsid w:val="00BB353D"/>
    <w:rsid w:val="00BB3FB4"/>
    <w:rsid w:val="00BB468A"/>
    <w:rsid w:val="00BC09E3"/>
    <w:rsid w:val="00BC0E02"/>
    <w:rsid w:val="00BC1F9D"/>
    <w:rsid w:val="00BC385D"/>
    <w:rsid w:val="00BC772C"/>
    <w:rsid w:val="00BC7BE5"/>
    <w:rsid w:val="00BC7D19"/>
    <w:rsid w:val="00BD0F42"/>
    <w:rsid w:val="00BD329B"/>
    <w:rsid w:val="00BD48EB"/>
    <w:rsid w:val="00BD6136"/>
    <w:rsid w:val="00BE0C08"/>
    <w:rsid w:val="00BE3155"/>
    <w:rsid w:val="00BE335A"/>
    <w:rsid w:val="00BE3CBD"/>
    <w:rsid w:val="00BE53A1"/>
    <w:rsid w:val="00BE65F7"/>
    <w:rsid w:val="00BE6E32"/>
    <w:rsid w:val="00BF3497"/>
    <w:rsid w:val="00BF60D4"/>
    <w:rsid w:val="00BF6D56"/>
    <w:rsid w:val="00BF7238"/>
    <w:rsid w:val="00BF7387"/>
    <w:rsid w:val="00C13AC9"/>
    <w:rsid w:val="00C1624D"/>
    <w:rsid w:val="00C221D7"/>
    <w:rsid w:val="00C23ED9"/>
    <w:rsid w:val="00C33161"/>
    <w:rsid w:val="00C34CB6"/>
    <w:rsid w:val="00C35A68"/>
    <w:rsid w:val="00C406E3"/>
    <w:rsid w:val="00C40DB8"/>
    <w:rsid w:val="00C4159E"/>
    <w:rsid w:val="00C42B5B"/>
    <w:rsid w:val="00C4511C"/>
    <w:rsid w:val="00C45641"/>
    <w:rsid w:val="00C45ACD"/>
    <w:rsid w:val="00C479D7"/>
    <w:rsid w:val="00C47DEA"/>
    <w:rsid w:val="00C5118B"/>
    <w:rsid w:val="00C54D0B"/>
    <w:rsid w:val="00C60218"/>
    <w:rsid w:val="00C612FF"/>
    <w:rsid w:val="00C640E3"/>
    <w:rsid w:val="00C65017"/>
    <w:rsid w:val="00C73417"/>
    <w:rsid w:val="00C7352E"/>
    <w:rsid w:val="00C737F3"/>
    <w:rsid w:val="00C74A95"/>
    <w:rsid w:val="00C74B35"/>
    <w:rsid w:val="00C76DC3"/>
    <w:rsid w:val="00C809B3"/>
    <w:rsid w:val="00C80C1D"/>
    <w:rsid w:val="00C8278A"/>
    <w:rsid w:val="00C8490F"/>
    <w:rsid w:val="00C855F9"/>
    <w:rsid w:val="00C86094"/>
    <w:rsid w:val="00C8613E"/>
    <w:rsid w:val="00C90E2B"/>
    <w:rsid w:val="00C9107D"/>
    <w:rsid w:val="00C92245"/>
    <w:rsid w:val="00C96EAF"/>
    <w:rsid w:val="00C9743D"/>
    <w:rsid w:val="00CA1092"/>
    <w:rsid w:val="00CA1EE4"/>
    <w:rsid w:val="00CA3784"/>
    <w:rsid w:val="00CB2C41"/>
    <w:rsid w:val="00CC1C33"/>
    <w:rsid w:val="00CC1D42"/>
    <w:rsid w:val="00CC2F14"/>
    <w:rsid w:val="00CC73F9"/>
    <w:rsid w:val="00CC7B99"/>
    <w:rsid w:val="00CC7E9D"/>
    <w:rsid w:val="00CD3FD9"/>
    <w:rsid w:val="00CD4DC0"/>
    <w:rsid w:val="00CD5C83"/>
    <w:rsid w:val="00CD73E5"/>
    <w:rsid w:val="00CD7ABF"/>
    <w:rsid w:val="00CE0844"/>
    <w:rsid w:val="00CE1E0A"/>
    <w:rsid w:val="00CE44E8"/>
    <w:rsid w:val="00CE67BA"/>
    <w:rsid w:val="00CE6D48"/>
    <w:rsid w:val="00CF0070"/>
    <w:rsid w:val="00CF0A9C"/>
    <w:rsid w:val="00CF2769"/>
    <w:rsid w:val="00CF2799"/>
    <w:rsid w:val="00CF52F4"/>
    <w:rsid w:val="00D011CF"/>
    <w:rsid w:val="00D014F1"/>
    <w:rsid w:val="00D05933"/>
    <w:rsid w:val="00D07C02"/>
    <w:rsid w:val="00D11195"/>
    <w:rsid w:val="00D121E0"/>
    <w:rsid w:val="00D14B7E"/>
    <w:rsid w:val="00D157EA"/>
    <w:rsid w:val="00D163D7"/>
    <w:rsid w:val="00D16F35"/>
    <w:rsid w:val="00D1702E"/>
    <w:rsid w:val="00D17E9A"/>
    <w:rsid w:val="00D2665D"/>
    <w:rsid w:val="00D36743"/>
    <w:rsid w:val="00D376C2"/>
    <w:rsid w:val="00D37B22"/>
    <w:rsid w:val="00D40FAF"/>
    <w:rsid w:val="00D42974"/>
    <w:rsid w:val="00D45792"/>
    <w:rsid w:val="00D52589"/>
    <w:rsid w:val="00D54BF9"/>
    <w:rsid w:val="00D5522D"/>
    <w:rsid w:val="00D5556B"/>
    <w:rsid w:val="00D56DB4"/>
    <w:rsid w:val="00D578F2"/>
    <w:rsid w:val="00D57C7C"/>
    <w:rsid w:val="00D60E25"/>
    <w:rsid w:val="00D612BE"/>
    <w:rsid w:val="00D6162D"/>
    <w:rsid w:val="00D63AC8"/>
    <w:rsid w:val="00D74E6E"/>
    <w:rsid w:val="00D75E0D"/>
    <w:rsid w:val="00D80C47"/>
    <w:rsid w:val="00D814A7"/>
    <w:rsid w:val="00D826F2"/>
    <w:rsid w:val="00D856C7"/>
    <w:rsid w:val="00D936C8"/>
    <w:rsid w:val="00D945FC"/>
    <w:rsid w:val="00D95DCA"/>
    <w:rsid w:val="00DA440F"/>
    <w:rsid w:val="00DB1B35"/>
    <w:rsid w:val="00DB286A"/>
    <w:rsid w:val="00DC1416"/>
    <w:rsid w:val="00DC384F"/>
    <w:rsid w:val="00DC450B"/>
    <w:rsid w:val="00DC4E72"/>
    <w:rsid w:val="00DD0B40"/>
    <w:rsid w:val="00DD0E33"/>
    <w:rsid w:val="00DE3109"/>
    <w:rsid w:val="00DE3AB9"/>
    <w:rsid w:val="00DE513B"/>
    <w:rsid w:val="00DE5E3D"/>
    <w:rsid w:val="00DF14C0"/>
    <w:rsid w:val="00DF1713"/>
    <w:rsid w:val="00DF230C"/>
    <w:rsid w:val="00DF4489"/>
    <w:rsid w:val="00DF5614"/>
    <w:rsid w:val="00DF5753"/>
    <w:rsid w:val="00DF5C94"/>
    <w:rsid w:val="00E0383F"/>
    <w:rsid w:val="00E04052"/>
    <w:rsid w:val="00E045DA"/>
    <w:rsid w:val="00E0612B"/>
    <w:rsid w:val="00E115FF"/>
    <w:rsid w:val="00E12EED"/>
    <w:rsid w:val="00E16B32"/>
    <w:rsid w:val="00E17BC4"/>
    <w:rsid w:val="00E20488"/>
    <w:rsid w:val="00E211D2"/>
    <w:rsid w:val="00E21D61"/>
    <w:rsid w:val="00E22085"/>
    <w:rsid w:val="00E243C9"/>
    <w:rsid w:val="00E24C17"/>
    <w:rsid w:val="00E2530A"/>
    <w:rsid w:val="00E34498"/>
    <w:rsid w:val="00E35A76"/>
    <w:rsid w:val="00E35C22"/>
    <w:rsid w:val="00E40ECC"/>
    <w:rsid w:val="00E420C2"/>
    <w:rsid w:val="00E4216D"/>
    <w:rsid w:val="00E4432A"/>
    <w:rsid w:val="00E449FE"/>
    <w:rsid w:val="00E45688"/>
    <w:rsid w:val="00E457DF"/>
    <w:rsid w:val="00E51AAB"/>
    <w:rsid w:val="00E5244C"/>
    <w:rsid w:val="00E53020"/>
    <w:rsid w:val="00E561CE"/>
    <w:rsid w:val="00E6068E"/>
    <w:rsid w:val="00E608BB"/>
    <w:rsid w:val="00E60AC6"/>
    <w:rsid w:val="00E62D80"/>
    <w:rsid w:val="00E70859"/>
    <w:rsid w:val="00E70F73"/>
    <w:rsid w:val="00E74B62"/>
    <w:rsid w:val="00E75656"/>
    <w:rsid w:val="00E7569E"/>
    <w:rsid w:val="00E77DA2"/>
    <w:rsid w:val="00E81777"/>
    <w:rsid w:val="00E85E9D"/>
    <w:rsid w:val="00E86E3E"/>
    <w:rsid w:val="00E86F31"/>
    <w:rsid w:val="00E928FD"/>
    <w:rsid w:val="00E946CE"/>
    <w:rsid w:val="00E96930"/>
    <w:rsid w:val="00EA08D8"/>
    <w:rsid w:val="00EA0D7B"/>
    <w:rsid w:val="00EA1B48"/>
    <w:rsid w:val="00EA1DAE"/>
    <w:rsid w:val="00EA2128"/>
    <w:rsid w:val="00EA776F"/>
    <w:rsid w:val="00EB37B0"/>
    <w:rsid w:val="00EB5D6C"/>
    <w:rsid w:val="00EB6106"/>
    <w:rsid w:val="00EB6CD3"/>
    <w:rsid w:val="00EC11C8"/>
    <w:rsid w:val="00EC1FBE"/>
    <w:rsid w:val="00EC6636"/>
    <w:rsid w:val="00EC7491"/>
    <w:rsid w:val="00EC7518"/>
    <w:rsid w:val="00EC772D"/>
    <w:rsid w:val="00ED204F"/>
    <w:rsid w:val="00ED34FA"/>
    <w:rsid w:val="00ED45B6"/>
    <w:rsid w:val="00ED7BC9"/>
    <w:rsid w:val="00EE41CB"/>
    <w:rsid w:val="00EE4CE2"/>
    <w:rsid w:val="00EE64B3"/>
    <w:rsid w:val="00EE78CA"/>
    <w:rsid w:val="00EF2072"/>
    <w:rsid w:val="00EF2865"/>
    <w:rsid w:val="00EF684C"/>
    <w:rsid w:val="00EF753F"/>
    <w:rsid w:val="00F04A56"/>
    <w:rsid w:val="00F100CD"/>
    <w:rsid w:val="00F10B62"/>
    <w:rsid w:val="00F10CC5"/>
    <w:rsid w:val="00F113D9"/>
    <w:rsid w:val="00F13C73"/>
    <w:rsid w:val="00F144F0"/>
    <w:rsid w:val="00F14DC2"/>
    <w:rsid w:val="00F1565E"/>
    <w:rsid w:val="00F164B2"/>
    <w:rsid w:val="00F175A7"/>
    <w:rsid w:val="00F21BA2"/>
    <w:rsid w:val="00F24448"/>
    <w:rsid w:val="00F25364"/>
    <w:rsid w:val="00F3045E"/>
    <w:rsid w:val="00F3064A"/>
    <w:rsid w:val="00F36D42"/>
    <w:rsid w:val="00F37E47"/>
    <w:rsid w:val="00F409C3"/>
    <w:rsid w:val="00F4101E"/>
    <w:rsid w:val="00F41670"/>
    <w:rsid w:val="00F42988"/>
    <w:rsid w:val="00F43C09"/>
    <w:rsid w:val="00F4445B"/>
    <w:rsid w:val="00F45B14"/>
    <w:rsid w:val="00F47890"/>
    <w:rsid w:val="00F5019C"/>
    <w:rsid w:val="00F50C64"/>
    <w:rsid w:val="00F56D76"/>
    <w:rsid w:val="00F5756B"/>
    <w:rsid w:val="00F606AD"/>
    <w:rsid w:val="00F60E2A"/>
    <w:rsid w:val="00F6222F"/>
    <w:rsid w:val="00F65032"/>
    <w:rsid w:val="00F65789"/>
    <w:rsid w:val="00F70100"/>
    <w:rsid w:val="00F70AD2"/>
    <w:rsid w:val="00F72C85"/>
    <w:rsid w:val="00F74CB9"/>
    <w:rsid w:val="00F74F8F"/>
    <w:rsid w:val="00F7525F"/>
    <w:rsid w:val="00F752B9"/>
    <w:rsid w:val="00F76499"/>
    <w:rsid w:val="00F84555"/>
    <w:rsid w:val="00F9033F"/>
    <w:rsid w:val="00FA05F4"/>
    <w:rsid w:val="00FA195B"/>
    <w:rsid w:val="00FA2C7C"/>
    <w:rsid w:val="00FA542A"/>
    <w:rsid w:val="00FB1838"/>
    <w:rsid w:val="00FC2460"/>
    <w:rsid w:val="00FC7A3F"/>
    <w:rsid w:val="00FD478F"/>
    <w:rsid w:val="00FE072F"/>
    <w:rsid w:val="00FE1320"/>
    <w:rsid w:val="00FE1A97"/>
    <w:rsid w:val="00FE2676"/>
    <w:rsid w:val="00FE2C1C"/>
    <w:rsid w:val="00FE3805"/>
    <w:rsid w:val="00FF00ED"/>
    <w:rsid w:val="00FF0150"/>
    <w:rsid w:val="00FF0FE6"/>
    <w:rsid w:val="00FF478D"/>
    <w:rsid w:val="00FF6F02"/>
    <w:rsid w:val="00FF724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8993"/>
  <w15:chartTrackingRefBased/>
  <w15:docId w15:val="{D107784D-603F-44BD-8827-2EA212E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99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82C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st=100309" TargetMode="External"/><Relationship Id="rId13" Type="http://schemas.openxmlformats.org/officeDocument/2006/relationships/hyperlink" Target="https://login.consultant.ru/link/?req=doc&amp;base=LAW&amp;n=475586&amp;dst=100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86&amp;dst=100309" TargetMode="External"/><Relationship Id="rId12" Type="http://schemas.openxmlformats.org/officeDocument/2006/relationships/hyperlink" Target="https://login.consultant.ru/link/?req=doc&amp;base=LAW&amp;n=475586&amp;dst=100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st=100304" TargetMode="External"/><Relationship Id="rId11" Type="http://schemas.openxmlformats.org/officeDocument/2006/relationships/hyperlink" Target="https://login.consultant.ru/link/?req=doc&amp;base=LAW&amp;n=475586&amp;dst=100184" TargetMode="External"/><Relationship Id="rId5" Type="http://schemas.openxmlformats.org/officeDocument/2006/relationships/hyperlink" Target="https://login.consultant.ru/link/?req=doc&amp;base=LAW&amp;n=475586&amp;dst=100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586&amp;dst=100309" TargetMode="External"/><Relationship Id="rId4" Type="http://schemas.openxmlformats.org/officeDocument/2006/relationships/hyperlink" Target="https://login.consultant.ru/link/?req=doc&amp;base=LAW&amp;n=475586&amp;dst=100179" TargetMode="External"/><Relationship Id="rId9" Type="http://schemas.openxmlformats.org/officeDocument/2006/relationships/hyperlink" Target="https://login.consultant.ru/link/?req=doc&amp;base=LAW&amp;n=475586&amp;dst=1003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Ксения Геннадьевна</dc:creator>
  <cp:keywords/>
  <dc:description/>
  <cp:lastModifiedBy>Корнилова Ксения Геннадьевна</cp:lastModifiedBy>
  <cp:revision>7</cp:revision>
  <dcterms:created xsi:type="dcterms:W3CDTF">2024-08-01T08:58:00Z</dcterms:created>
  <dcterms:modified xsi:type="dcterms:W3CDTF">2024-08-02T05:33:00Z</dcterms:modified>
</cp:coreProperties>
</file>